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3C038" w14:textId="5700EBE1" w:rsidR="00C026F4" w:rsidRDefault="006035EB">
      <w:pPr>
        <w:pStyle w:val="Standard"/>
        <w:rPr>
          <w:sz w:val="32"/>
          <w:szCs w:val="32"/>
        </w:rPr>
      </w:pPr>
      <w:r>
        <w:rPr>
          <w:sz w:val="32"/>
          <w:szCs w:val="32"/>
        </w:rPr>
        <w:t>Financial Lit</w:t>
      </w:r>
      <w:r w:rsidR="00E0157D">
        <w:rPr>
          <w:sz w:val="32"/>
          <w:szCs w:val="32"/>
        </w:rPr>
        <w:tab/>
      </w:r>
      <w:r w:rsidR="00E0157D">
        <w:rPr>
          <w:sz w:val="32"/>
          <w:szCs w:val="32"/>
        </w:rPr>
        <w:tab/>
      </w:r>
      <w:r w:rsidR="00E0157D">
        <w:rPr>
          <w:sz w:val="32"/>
          <w:szCs w:val="32"/>
        </w:rPr>
        <w:tab/>
      </w:r>
      <w:r w:rsidR="00E0157D">
        <w:rPr>
          <w:sz w:val="32"/>
          <w:szCs w:val="32"/>
        </w:rPr>
        <w:tab/>
      </w:r>
      <w:r w:rsidR="00E0157D">
        <w:rPr>
          <w:sz w:val="32"/>
          <w:szCs w:val="32"/>
        </w:rPr>
        <w:tab/>
        <w:t>Name: _______________________</w:t>
      </w:r>
    </w:p>
    <w:p w14:paraId="2982267F" w14:textId="77777777" w:rsidR="00C026F4" w:rsidRDefault="00C026F4">
      <w:pPr>
        <w:pStyle w:val="Standard"/>
      </w:pPr>
    </w:p>
    <w:p w14:paraId="010B9D3F" w14:textId="77777777" w:rsidR="00C026F4" w:rsidRDefault="00E0157D">
      <w:pPr>
        <w:pStyle w:val="Standard"/>
      </w:pPr>
      <w:r>
        <w:tab/>
      </w:r>
      <w:r>
        <w:tab/>
      </w:r>
      <w:r>
        <w:tab/>
      </w:r>
      <w:r>
        <w:tab/>
      </w:r>
      <w:r>
        <w:tab/>
      </w:r>
      <w:r>
        <w:tab/>
      </w:r>
      <w:r>
        <w:tab/>
      </w:r>
      <w:r>
        <w:tab/>
        <w:t>______________</w:t>
      </w:r>
      <w:r>
        <w:tab/>
        <w:t>_____________</w:t>
      </w:r>
    </w:p>
    <w:p w14:paraId="359C3BD3" w14:textId="77777777" w:rsidR="00C026F4" w:rsidRDefault="00E0157D">
      <w:pPr>
        <w:pStyle w:val="Standard"/>
      </w:pPr>
      <w:r>
        <w:tab/>
      </w:r>
      <w:r>
        <w:tab/>
      </w:r>
      <w:r>
        <w:tab/>
      </w:r>
      <w:r>
        <w:tab/>
      </w:r>
      <w:r>
        <w:tab/>
      </w:r>
      <w:r>
        <w:tab/>
      </w:r>
      <w:r>
        <w:tab/>
      </w:r>
      <w:r>
        <w:tab/>
      </w:r>
      <w:r>
        <w:tab/>
        <w:t>WS</w:t>
      </w:r>
      <w:r>
        <w:tab/>
      </w:r>
      <w:r>
        <w:tab/>
        <w:t>Assessment</w:t>
      </w:r>
    </w:p>
    <w:p w14:paraId="45AFE180" w14:textId="77777777" w:rsidR="00C026F4" w:rsidRDefault="00C026F4">
      <w:pPr>
        <w:pStyle w:val="Standard"/>
      </w:pPr>
    </w:p>
    <w:p w14:paraId="076AB442" w14:textId="2A16CF97" w:rsidR="00C026F4" w:rsidRPr="003E4C99" w:rsidRDefault="00E0157D">
      <w:pPr>
        <w:pStyle w:val="Standard"/>
        <w:jc w:val="center"/>
        <w:rPr>
          <w:sz w:val="72"/>
          <w:szCs w:val="72"/>
        </w:rPr>
      </w:pPr>
      <w:r>
        <w:tab/>
      </w:r>
      <w:r w:rsidRPr="003E4C99">
        <w:rPr>
          <w:rFonts w:ascii="Algerian" w:hAnsi="Algerian"/>
          <w:sz w:val="72"/>
          <w:szCs w:val="72"/>
        </w:rPr>
        <w:t xml:space="preserve">Target </w:t>
      </w:r>
      <w:r w:rsidR="0011279D">
        <w:rPr>
          <w:rFonts w:ascii="Algerian" w:hAnsi="Algerian"/>
          <w:sz w:val="72"/>
          <w:szCs w:val="72"/>
        </w:rPr>
        <w:t>2</w:t>
      </w:r>
      <w:r w:rsidR="00784675">
        <w:rPr>
          <w:rFonts w:ascii="Algerian" w:hAnsi="Algerian"/>
          <w:sz w:val="72"/>
          <w:szCs w:val="72"/>
        </w:rPr>
        <w:t>4</w:t>
      </w:r>
      <w:r w:rsidRPr="003E4C99">
        <w:rPr>
          <w:rFonts w:ascii="Algerian" w:hAnsi="Algerian"/>
          <w:sz w:val="72"/>
          <w:szCs w:val="72"/>
        </w:rPr>
        <w:t>:</w:t>
      </w:r>
    </w:p>
    <w:p w14:paraId="470D3175" w14:textId="4DA6DA53" w:rsidR="00BD0E94" w:rsidRPr="003E4C99" w:rsidRDefault="00784675">
      <w:pPr>
        <w:pStyle w:val="Standard"/>
        <w:jc w:val="center"/>
        <w:rPr>
          <w:rFonts w:ascii="Algerian" w:hAnsi="Algerian"/>
          <w:sz w:val="72"/>
          <w:szCs w:val="72"/>
        </w:rPr>
      </w:pPr>
      <w:r>
        <w:rPr>
          <w:rFonts w:ascii="Algerian" w:hAnsi="Algerian"/>
          <w:sz w:val="72"/>
          <w:szCs w:val="72"/>
        </w:rPr>
        <w:t>Measure of center and variation</w:t>
      </w:r>
    </w:p>
    <w:p w14:paraId="302CA012" w14:textId="3CABA01C" w:rsidR="00C026F4" w:rsidRPr="003E4C99" w:rsidRDefault="00E0157D">
      <w:pPr>
        <w:pStyle w:val="Standard"/>
        <w:spacing w:line="360" w:lineRule="auto"/>
        <w:ind w:left="360"/>
        <w:rPr>
          <w:sz w:val="56"/>
          <w:szCs w:val="56"/>
        </w:rPr>
      </w:pPr>
      <w:r w:rsidRPr="003E4C99">
        <w:rPr>
          <w:b/>
          <w:sz w:val="56"/>
          <w:szCs w:val="56"/>
        </w:rPr>
        <w:t>I ca</w:t>
      </w:r>
      <w:r w:rsidR="00687A25" w:rsidRPr="003E4C99">
        <w:rPr>
          <w:b/>
          <w:sz w:val="56"/>
          <w:szCs w:val="56"/>
        </w:rPr>
        <w:t>n</w:t>
      </w:r>
      <w:r w:rsidRPr="003E4C99">
        <w:rPr>
          <w:b/>
          <w:sz w:val="56"/>
          <w:szCs w:val="56"/>
        </w:rPr>
        <w:t>:</w:t>
      </w:r>
    </w:p>
    <w:p w14:paraId="08491C74" w14:textId="77777777" w:rsidR="00C419E3" w:rsidRPr="00C419E3" w:rsidRDefault="00C419E3" w:rsidP="00C419E3">
      <w:pPr>
        <w:pStyle w:val="ListParagraph"/>
        <w:numPr>
          <w:ilvl w:val="0"/>
          <w:numId w:val="13"/>
        </w:numPr>
        <w:rPr>
          <w:sz w:val="44"/>
          <w:szCs w:val="44"/>
        </w:rPr>
      </w:pPr>
      <w:r w:rsidRPr="00C419E3">
        <w:rPr>
          <w:sz w:val="44"/>
          <w:szCs w:val="44"/>
        </w:rPr>
        <w:t xml:space="preserve">Calculate and describe the measures of center: mean and median </w:t>
      </w:r>
    </w:p>
    <w:p w14:paraId="48CD9864" w14:textId="313641F9" w:rsidR="00C419E3" w:rsidRPr="00C419E3" w:rsidRDefault="00C419E3" w:rsidP="00C419E3">
      <w:pPr>
        <w:pStyle w:val="ListParagraph"/>
        <w:numPr>
          <w:ilvl w:val="0"/>
          <w:numId w:val="13"/>
        </w:numPr>
        <w:rPr>
          <w:sz w:val="44"/>
          <w:szCs w:val="44"/>
        </w:rPr>
      </w:pPr>
      <w:r w:rsidRPr="00C419E3">
        <w:rPr>
          <w:sz w:val="44"/>
          <w:szCs w:val="44"/>
        </w:rPr>
        <w:t>Analyze the relationship of the mean and median to the shape of the data</w:t>
      </w:r>
    </w:p>
    <w:p w14:paraId="35A52C43" w14:textId="77D53134" w:rsidR="00C419E3" w:rsidRPr="00C419E3" w:rsidRDefault="00C419E3" w:rsidP="00C419E3">
      <w:pPr>
        <w:pStyle w:val="ListParagraph"/>
        <w:numPr>
          <w:ilvl w:val="0"/>
          <w:numId w:val="13"/>
        </w:numPr>
        <w:rPr>
          <w:sz w:val="44"/>
          <w:szCs w:val="44"/>
        </w:rPr>
      </w:pPr>
      <w:r w:rsidRPr="00C419E3">
        <w:rPr>
          <w:sz w:val="44"/>
          <w:szCs w:val="44"/>
        </w:rPr>
        <w:t xml:space="preserve">Calculate and describe the measures of variation: standard deviation, range and interquartile range (IQR) </w:t>
      </w:r>
    </w:p>
    <w:p w14:paraId="1C9FD6BE" w14:textId="35200961" w:rsidR="00C419E3" w:rsidRPr="00C419E3" w:rsidRDefault="00C419E3" w:rsidP="00C419E3">
      <w:pPr>
        <w:pStyle w:val="ListParagraph"/>
        <w:numPr>
          <w:ilvl w:val="0"/>
          <w:numId w:val="13"/>
        </w:numPr>
        <w:rPr>
          <w:sz w:val="44"/>
          <w:szCs w:val="44"/>
        </w:rPr>
      </w:pPr>
      <w:r w:rsidRPr="00C419E3">
        <w:rPr>
          <w:sz w:val="44"/>
          <w:szCs w:val="44"/>
        </w:rPr>
        <w:t xml:space="preserve">Calculate the 5-number summary and construct boxplots by hand and/or using technology (boxplots using technology may be modified or not) </w:t>
      </w:r>
    </w:p>
    <w:p w14:paraId="3AFDE6AE" w14:textId="01738321" w:rsidR="00C419E3" w:rsidRPr="00C419E3" w:rsidRDefault="00C419E3" w:rsidP="00C419E3">
      <w:pPr>
        <w:pStyle w:val="ListParagraph"/>
        <w:numPr>
          <w:ilvl w:val="0"/>
          <w:numId w:val="13"/>
        </w:numPr>
        <w:rPr>
          <w:sz w:val="44"/>
          <w:szCs w:val="44"/>
        </w:rPr>
      </w:pPr>
      <w:r w:rsidRPr="00C419E3">
        <w:rPr>
          <w:sz w:val="44"/>
          <w:szCs w:val="44"/>
        </w:rPr>
        <w:t xml:space="preserve">Compare distributions with side-by-side boxplots and percentiles </w:t>
      </w:r>
    </w:p>
    <w:p w14:paraId="398768C5" w14:textId="1452FED3" w:rsidR="00C419E3" w:rsidRPr="00C419E3" w:rsidRDefault="00C419E3" w:rsidP="00C419E3">
      <w:pPr>
        <w:pStyle w:val="ListParagraph"/>
        <w:numPr>
          <w:ilvl w:val="0"/>
          <w:numId w:val="13"/>
        </w:numPr>
        <w:rPr>
          <w:sz w:val="44"/>
          <w:szCs w:val="44"/>
        </w:rPr>
      </w:pPr>
      <w:r w:rsidRPr="00C419E3">
        <w:rPr>
          <w:sz w:val="44"/>
          <w:szCs w:val="44"/>
        </w:rPr>
        <w:t xml:space="preserve">Calculate and apply Z-scores </w:t>
      </w:r>
    </w:p>
    <w:p w14:paraId="64DC6D63" w14:textId="77777777" w:rsidR="00C419E3" w:rsidRPr="00C419E3" w:rsidRDefault="00C419E3" w:rsidP="00C419E3">
      <w:pPr>
        <w:rPr>
          <w:sz w:val="44"/>
          <w:szCs w:val="44"/>
        </w:rPr>
      </w:pPr>
    </w:p>
    <w:p w14:paraId="6EA8E5CF" w14:textId="21751688" w:rsidR="003E4C99" w:rsidRDefault="003F3BB0" w:rsidP="006035EB">
      <w:pPr>
        <w:pStyle w:val="Standard"/>
        <w:jc w:val="center"/>
        <w:rPr>
          <w:b/>
        </w:rPr>
      </w:pPr>
      <w:r>
        <w:rPr>
          <w:b/>
        </w:rPr>
        <w:t xml:space="preserve">Unit </w:t>
      </w:r>
      <w:r w:rsidR="0011279D">
        <w:rPr>
          <w:b/>
        </w:rPr>
        <w:t>1</w:t>
      </w:r>
      <w:r w:rsidR="00251806">
        <w:rPr>
          <w:b/>
        </w:rPr>
        <w:t>1</w:t>
      </w:r>
      <w:r>
        <w:rPr>
          <w:b/>
        </w:rPr>
        <w:t xml:space="preserve"> </w:t>
      </w:r>
      <w:r w:rsidR="006035EB">
        <w:rPr>
          <w:b/>
        </w:rPr>
        <w:t>Math Topics</w:t>
      </w:r>
      <w:r w:rsidR="003E4C99" w:rsidRPr="00687A25">
        <w:rPr>
          <w:b/>
        </w:rPr>
        <w:t xml:space="preserve">: </w:t>
      </w:r>
    </w:p>
    <w:p w14:paraId="6B699302" w14:textId="4C39926F" w:rsidR="003A1F99" w:rsidRDefault="003A1F99" w:rsidP="006035EB">
      <w:pPr>
        <w:pStyle w:val="Standard"/>
        <w:jc w:val="center"/>
        <w:rPr>
          <w:b/>
        </w:rPr>
      </w:pPr>
    </w:p>
    <w:p w14:paraId="57B39CF1" w14:textId="77777777" w:rsidR="003A1F99" w:rsidRDefault="003A1F99" w:rsidP="006035EB">
      <w:pPr>
        <w:pStyle w:val="Standard"/>
        <w:jc w:val="center"/>
        <w:rPr>
          <w:b/>
        </w:rPr>
      </w:pPr>
    </w:p>
    <w:p w14:paraId="3875F10E" w14:textId="1ED465AC" w:rsidR="003A1F99" w:rsidRDefault="00251806" w:rsidP="003A1F99">
      <w:pPr>
        <w:pStyle w:val="ListParagraph"/>
        <w:numPr>
          <w:ilvl w:val="0"/>
          <w:numId w:val="10"/>
        </w:numPr>
        <w:ind w:left="1429"/>
      </w:pPr>
      <w:r>
        <w:t>Statistical Process</w:t>
      </w:r>
    </w:p>
    <w:p w14:paraId="28CC6944" w14:textId="59FF9F77" w:rsidR="00A150F8" w:rsidRPr="003A1F99" w:rsidRDefault="00251806" w:rsidP="003A1F99">
      <w:pPr>
        <w:pStyle w:val="ListParagraph"/>
        <w:numPr>
          <w:ilvl w:val="0"/>
          <w:numId w:val="10"/>
        </w:numPr>
        <w:ind w:left="1429"/>
      </w:pPr>
      <w:r>
        <w:t>Summary of Statistic: Measure of center</w:t>
      </w:r>
      <w:r w:rsidR="00B25B55">
        <w:t xml:space="preserve"> and spread</w:t>
      </w:r>
    </w:p>
    <w:p w14:paraId="67976E6B" w14:textId="52CC01BC" w:rsidR="00696D4A" w:rsidRDefault="00696D4A" w:rsidP="00696D4A">
      <w:pPr>
        <w:rPr>
          <w:b/>
          <w:bCs/>
        </w:rPr>
      </w:pPr>
      <w:r w:rsidRPr="00696D4A">
        <w:rPr>
          <w:b/>
          <w:bCs/>
        </w:rPr>
        <w:lastRenderedPageBreak/>
        <w:t xml:space="preserve">Relative Frequency Tables </w:t>
      </w:r>
    </w:p>
    <w:p w14:paraId="5844207E" w14:textId="709A7D9B" w:rsidR="00696D4A" w:rsidRDefault="0034121B" w:rsidP="00696D4A">
      <w:r>
        <w:rPr>
          <w:noProof/>
        </w:rPr>
        <w:drawing>
          <wp:anchor distT="0" distB="0" distL="114300" distR="114300" simplePos="0" relativeHeight="251660288" behindDoc="1" locked="0" layoutInCell="1" allowOverlap="1" wp14:anchorId="15C73925" wp14:editId="71D1A5AE">
            <wp:simplePos x="0" y="0"/>
            <wp:positionH relativeFrom="margin">
              <wp:align>right</wp:align>
            </wp:positionH>
            <wp:positionV relativeFrom="paragraph">
              <wp:posOffset>2022958</wp:posOffset>
            </wp:positionV>
            <wp:extent cx="2910840" cy="2611120"/>
            <wp:effectExtent l="0" t="0" r="3810" b="0"/>
            <wp:wrapTight wrapText="bothSides">
              <wp:wrapPolygon edited="0">
                <wp:start x="0" y="0"/>
                <wp:lineTo x="0" y="21432"/>
                <wp:lineTo x="21487" y="21432"/>
                <wp:lineTo x="2148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0840" cy="2611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6D4A" w:rsidRPr="00696D4A">
        <w:drawing>
          <wp:anchor distT="0" distB="0" distL="114300" distR="114300" simplePos="0" relativeHeight="251658240" behindDoc="1" locked="0" layoutInCell="1" allowOverlap="1" wp14:anchorId="1F0B4380" wp14:editId="7D8BFAC0">
            <wp:simplePos x="0" y="0"/>
            <wp:positionH relativeFrom="margin">
              <wp:posOffset>2103120</wp:posOffset>
            </wp:positionH>
            <wp:positionV relativeFrom="paragraph">
              <wp:posOffset>3810</wp:posOffset>
            </wp:positionV>
            <wp:extent cx="3980180" cy="1748155"/>
            <wp:effectExtent l="0" t="0" r="1270" b="4445"/>
            <wp:wrapTight wrapText="bothSides">
              <wp:wrapPolygon edited="0">
                <wp:start x="0" y="0"/>
                <wp:lineTo x="0" y="21420"/>
                <wp:lineTo x="21504" y="21420"/>
                <wp:lineTo x="2150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0180" cy="1748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6D4A" w:rsidRPr="00696D4A">
        <w:t>An insurance company determines vehicle insurance premiums based on known risk factors. If a person is considered a higher risk, their premiums will be higher. One potential factor is the color of your car. The insurance company believes that people with some color cars are more likely to get in accidents. To research this, they examine police reports for recent total-loss collisions. The data is summarized in this table.</w:t>
      </w:r>
    </w:p>
    <w:p w14:paraId="7A55E15D" w14:textId="77777777" w:rsidR="0034121B" w:rsidRDefault="0034121B" w:rsidP="00696D4A"/>
    <w:p w14:paraId="0D928D7B" w14:textId="453FCBD5" w:rsidR="00696D4A" w:rsidRDefault="0034121B" w:rsidP="00696D4A">
      <w:r w:rsidRPr="00945BBE">
        <w:rPr>
          <w:b/>
          <w:bCs/>
        </w:rPr>
        <w:t>B</w:t>
      </w:r>
      <w:r w:rsidR="00696D4A" w:rsidRPr="00945BBE">
        <w:rPr>
          <w:b/>
          <w:bCs/>
        </w:rPr>
        <w:t xml:space="preserve">ar </w:t>
      </w:r>
      <w:r w:rsidR="00696D4A" w:rsidRPr="005152F7">
        <w:rPr>
          <w:b/>
          <w:bCs/>
        </w:rPr>
        <w:t xml:space="preserve">graph </w:t>
      </w:r>
      <w:r w:rsidR="00696D4A">
        <w:t>in desmos and spreadsheet for stamp</w:t>
      </w:r>
    </w:p>
    <w:p w14:paraId="3ABFB246" w14:textId="2E30A8B1" w:rsidR="00696D4A" w:rsidRDefault="005152F7" w:rsidP="00696D4A">
      <w:r w:rsidRPr="005152F7">
        <w:rPr>
          <w:b/>
          <w:bCs/>
        </w:rPr>
        <w:drawing>
          <wp:anchor distT="0" distB="0" distL="114300" distR="114300" simplePos="0" relativeHeight="251659264" behindDoc="1" locked="0" layoutInCell="1" allowOverlap="1" wp14:anchorId="4DCB811F" wp14:editId="585AB012">
            <wp:simplePos x="0" y="0"/>
            <wp:positionH relativeFrom="column">
              <wp:posOffset>201168</wp:posOffset>
            </wp:positionH>
            <wp:positionV relativeFrom="paragraph">
              <wp:posOffset>179604</wp:posOffset>
            </wp:positionV>
            <wp:extent cx="3355521" cy="2077516"/>
            <wp:effectExtent l="0" t="0" r="0" b="0"/>
            <wp:wrapTight wrapText="bothSides">
              <wp:wrapPolygon edited="0">
                <wp:start x="0" y="0"/>
                <wp:lineTo x="0" y="21395"/>
                <wp:lineTo x="21461" y="21395"/>
                <wp:lineTo x="21461" y="0"/>
                <wp:lineTo x="0" y="0"/>
              </wp:wrapPolygon>
            </wp:wrapTight>
            <wp:docPr id="5" name="Picture 5" descr="C:\Users\User\AppData\Local\Microsoft\Windows\INetCache\Content.MSO\138F4A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MSO\138F4AE7.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55521" cy="2077516"/>
                    </a:xfrm>
                    <a:prstGeom prst="rect">
                      <a:avLst/>
                    </a:prstGeom>
                    <a:noFill/>
                    <a:ln>
                      <a:noFill/>
                    </a:ln>
                  </pic:spPr>
                </pic:pic>
              </a:graphicData>
            </a:graphic>
          </wp:anchor>
        </w:drawing>
      </w:r>
    </w:p>
    <w:p w14:paraId="04DCA4A3" w14:textId="77777777" w:rsidR="0034121B" w:rsidRDefault="0034121B" w:rsidP="005152F7">
      <w:pPr>
        <w:rPr>
          <w:b/>
          <w:bCs/>
        </w:rPr>
      </w:pPr>
    </w:p>
    <w:p w14:paraId="66F33894" w14:textId="57FEEA40" w:rsidR="005152F7" w:rsidRPr="005152F7" w:rsidRDefault="005152F7" w:rsidP="005152F7">
      <w:pPr>
        <w:rPr>
          <w:b/>
          <w:bCs/>
        </w:rPr>
      </w:pPr>
      <w:r w:rsidRPr="005152F7">
        <w:rPr>
          <w:b/>
          <w:bCs/>
        </w:rPr>
        <w:t xml:space="preserve">Pie </w:t>
      </w:r>
      <w:r w:rsidR="0034121B">
        <w:rPr>
          <w:b/>
          <w:bCs/>
        </w:rPr>
        <w:t>graph</w:t>
      </w:r>
    </w:p>
    <w:p w14:paraId="464D747E" w14:textId="174B12F5" w:rsidR="00696D4A" w:rsidRDefault="0034121B" w:rsidP="005152F7">
      <w:r>
        <w:rPr>
          <w:noProof/>
        </w:rPr>
        <w:drawing>
          <wp:anchor distT="0" distB="0" distL="114300" distR="114300" simplePos="0" relativeHeight="251661312" behindDoc="1" locked="0" layoutInCell="1" allowOverlap="1" wp14:anchorId="0BC2E857" wp14:editId="7A7910AF">
            <wp:simplePos x="0" y="0"/>
            <wp:positionH relativeFrom="margin">
              <wp:align>left</wp:align>
            </wp:positionH>
            <wp:positionV relativeFrom="paragraph">
              <wp:posOffset>1101877</wp:posOffset>
            </wp:positionV>
            <wp:extent cx="2835653" cy="1755648"/>
            <wp:effectExtent l="0" t="0" r="3175" b="0"/>
            <wp:wrapTight wrapText="bothSides">
              <wp:wrapPolygon edited="0">
                <wp:start x="0" y="0"/>
                <wp:lineTo x="0" y="21334"/>
                <wp:lineTo x="21479" y="21334"/>
                <wp:lineTo x="21479" y="0"/>
                <wp:lineTo x="0" y="0"/>
              </wp:wrapPolygon>
            </wp:wrapTight>
            <wp:docPr id="7" name="Picture 7" descr="C:\Users\User\AppData\Local\Microsoft\Windows\INetCache\Content.MSO\8C24DC8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MSO\8C24DC8D.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5653" cy="1755648"/>
                    </a:xfrm>
                    <a:prstGeom prst="rect">
                      <a:avLst/>
                    </a:prstGeom>
                    <a:noFill/>
                    <a:ln>
                      <a:noFill/>
                    </a:ln>
                  </pic:spPr>
                </pic:pic>
              </a:graphicData>
            </a:graphic>
          </wp:anchor>
        </w:drawing>
      </w:r>
      <w:r>
        <w:rPr>
          <w:b/>
          <w:bCs/>
          <w:noProof/>
        </w:rPr>
        <w:drawing>
          <wp:anchor distT="0" distB="0" distL="114300" distR="114300" simplePos="0" relativeHeight="251662336" behindDoc="1" locked="0" layoutInCell="1" allowOverlap="1" wp14:anchorId="6B0B9460" wp14:editId="214C0653">
            <wp:simplePos x="0" y="0"/>
            <wp:positionH relativeFrom="margin">
              <wp:align>right</wp:align>
            </wp:positionH>
            <wp:positionV relativeFrom="paragraph">
              <wp:posOffset>5664</wp:posOffset>
            </wp:positionV>
            <wp:extent cx="3045460" cy="2503805"/>
            <wp:effectExtent l="0" t="0" r="2540" b="0"/>
            <wp:wrapTight wrapText="bothSides">
              <wp:wrapPolygon edited="0">
                <wp:start x="0" y="0"/>
                <wp:lineTo x="0" y="21364"/>
                <wp:lineTo x="21483" y="21364"/>
                <wp:lineTo x="2148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460" cy="2503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52F7" w:rsidRPr="005152F7">
        <w:t>A natural way to visualize relative frequencies is with a pie chart. A pie chart is a circle with wedges cut of varying sizes like slices of pizza or pie. The size of each wedge corresponds to the relative frequency of the category. The slices add up to 100%, just like relative frequencies.</w:t>
      </w:r>
    </w:p>
    <w:p w14:paraId="18126505" w14:textId="40FD1BC0" w:rsidR="00696D4A" w:rsidRDefault="005152F7" w:rsidP="00696D4A">
      <w:r>
        <w:t>Stamp</w:t>
      </w:r>
    </w:p>
    <w:p w14:paraId="58553B33" w14:textId="3B250C06" w:rsidR="005152F7" w:rsidRDefault="005152F7" w:rsidP="00696D4A"/>
    <w:p w14:paraId="4836B311" w14:textId="0E428D18" w:rsidR="00696D4A" w:rsidRDefault="00696D4A" w:rsidP="00696D4A"/>
    <w:p w14:paraId="2A2B8306" w14:textId="77777777" w:rsidR="0034121B" w:rsidRPr="00696D4A" w:rsidRDefault="0034121B" w:rsidP="00696D4A"/>
    <w:p w14:paraId="2F17C6E2" w14:textId="2F90617E" w:rsidR="0034121B" w:rsidRPr="0034121B" w:rsidRDefault="0034121B" w:rsidP="0034121B">
      <w:pPr>
        <w:rPr>
          <w:b/>
          <w:bCs/>
        </w:rPr>
      </w:pPr>
      <w:r w:rsidRPr="0034121B">
        <w:rPr>
          <w:b/>
          <w:bCs/>
        </w:rPr>
        <w:lastRenderedPageBreak/>
        <w:t xml:space="preserve">Histograms </w:t>
      </w:r>
    </w:p>
    <w:p w14:paraId="63E047E0" w14:textId="77777777" w:rsidR="0034121B" w:rsidRDefault="0034121B" w:rsidP="0034121B">
      <w:r w:rsidRPr="0034121B">
        <w:t>A histogram is like a bar graph, but the horizontal axis is a number line. Unlike a bar graph, there are no spaces between the bars.</w:t>
      </w:r>
      <w:r w:rsidRPr="0034121B">
        <w:t xml:space="preserve"> </w:t>
      </w:r>
    </w:p>
    <w:p w14:paraId="02BFCBF2" w14:textId="3B87E1FD" w:rsidR="0034121B" w:rsidRPr="0034121B" w:rsidRDefault="0034121B" w:rsidP="0034121B">
      <w:r w:rsidRPr="0034121B">
        <w:t xml:space="preserve">The modality of a distribution indicates the number of peaks or hills in its histogram. </w:t>
      </w:r>
    </w:p>
    <w:p w14:paraId="12FFBD96" w14:textId="3437A111" w:rsidR="0034121B" w:rsidRPr="0034121B" w:rsidRDefault="0034121B" w:rsidP="0034121B">
      <w:r w:rsidRPr="0034121B">
        <w:t xml:space="preserve">• It is unimodal if it has one peak. </w:t>
      </w:r>
    </w:p>
    <w:p w14:paraId="7818DF95" w14:textId="77777777" w:rsidR="0034121B" w:rsidRPr="0034121B" w:rsidRDefault="0034121B" w:rsidP="0034121B">
      <w:r w:rsidRPr="0034121B">
        <w:t xml:space="preserve">• It is bimodal if it has two peaks. </w:t>
      </w:r>
    </w:p>
    <w:p w14:paraId="6D4661E5" w14:textId="77777777" w:rsidR="0034121B" w:rsidRPr="0034121B" w:rsidRDefault="0034121B" w:rsidP="0034121B">
      <w:r w:rsidRPr="0034121B">
        <w:t xml:space="preserve">• It is multimodal if it has multiple peaks. </w:t>
      </w:r>
    </w:p>
    <w:p w14:paraId="159A2736" w14:textId="6A3BA9FD" w:rsidR="0034121B" w:rsidRDefault="0034121B" w:rsidP="0034121B">
      <w:r w:rsidRPr="0034121B">
        <w:drawing>
          <wp:anchor distT="0" distB="0" distL="114300" distR="114300" simplePos="0" relativeHeight="251663360" behindDoc="1" locked="0" layoutInCell="1" allowOverlap="1" wp14:anchorId="1D2DDC23" wp14:editId="47F6C9E7">
            <wp:simplePos x="0" y="0"/>
            <wp:positionH relativeFrom="column">
              <wp:posOffset>120549</wp:posOffset>
            </wp:positionH>
            <wp:positionV relativeFrom="paragraph">
              <wp:posOffset>64262</wp:posOffset>
            </wp:positionV>
            <wp:extent cx="5574182" cy="1820050"/>
            <wp:effectExtent l="0" t="0" r="7620" b="8890"/>
            <wp:wrapTight wrapText="bothSides">
              <wp:wrapPolygon edited="0">
                <wp:start x="0" y="0"/>
                <wp:lineTo x="0" y="21479"/>
                <wp:lineTo x="21556" y="21479"/>
                <wp:lineTo x="2155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4182" cy="1820050"/>
                    </a:xfrm>
                    <a:prstGeom prst="rect">
                      <a:avLst/>
                    </a:prstGeom>
                    <a:noFill/>
                    <a:ln>
                      <a:noFill/>
                    </a:ln>
                  </pic:spPr>
                </pic:pic>
              </a:graphicData>
            </a:graphic>
          </wp:anchor>
        </w:drawing>
      </w:r>
    </w:p>
    <w:p w14:paraId="690EE04C" w14:textId="22CE9520" w:rsidR="0034121B" w:rsidRDefault="0034121B" w:rsidP="0034121B"/>
    <w:p w14:paraId="158D0CDC" w14:textId="77777777" w:rsidR="0034121B" w:rsidRDefault="0034121B" w:rsidP="0034121B"/>
    <w:p w14:paraId="439B86A2" w14:textId="77777777" w:rsidR="0034121B" w:rsidRDefault="0034121B" w:rsidP="0034121B"/>
    <w:p w14:paraId="59EFDF2C" w14:textId="77777777" w:rsidR="0034121B" w:rsidRDefault="0034121B" w:rsidP="0034121B"/>
    <w:p w14:paraId="6B90E216" w14:textId="0CD13E8E" w:rsidR="0034121B" w:rsidRDefault="0034121B" w:rsidP="0034121B"/>
    <w:p w14:paraId="63FA8876" w14:textId="77777777" w:rsidR="0034121B" w:rsidRDefault="0034121B" w:rsidP="0034121B"/>
    <w:p w14:paraId="6BD9BDEE" w14:textId="7D2483FD" w:rsidR="0034121B" w:rsidRDefault="0034121B" w:rsidP="0034121B"/>
    <w:p w14:paraId="270FCC9D" w14:textId="0FD0E363" w:rsidR="0034121B" w:rsidRDefault="0034121B" w:rsidP="0034121B"/>
    <w:p w14:paraId="61CBC70B" w14:textId="20BEE727" w:rsidR="0034121B" w:rsidRDefault="0034121B" w:rsidP="0034121B"/>
    <w:p w14:paraId="4D18042D" w14:textId="2AC06F83" w:rsidR="0034121B" w:rsidRDefault="0034121B" w:rsidP="0034121B"/>
    <w:p w14:paraId="64C2C97C" w14:textId="77777777" w:rsidR="0034121B" w:rsidRDefault="0034121B" w:rsidP="0034121B">
      <w:r w:rsidRPr="0034121B">
        <w:drawing>
          <wp:anchor distT="0" distB="0" distL="114300" distR="114300" simplePos="0" relativeHeight="251665408" behindDoc="1" locked="0" layoutInCell="1" allowOverlap="1" wp14:anchorId="04FA8252" wp14:editId="0FA81A7E">
            <wp:simplePos x="0" y="0"/>
            <wp:positionH relativeFrom="column">
              <wp:posOffset>-3200</wp:posOffset>
            </wp:positionH>
            <wp:positionV relativeFrom="paragraph">
              <wp:posOffset>2286</wp:posOffset>
            </wp:positionV>
            <wp:extent cx="5640019" cy="1878310"/>
            <wp:effectExtent l="0" t="0" r="0" b="8255"/>
            <wp:wrapTight wrapText="bothSides">
              <wp:wrapPolygon edited="0">
                <wp:start x="0" y="0"/>
                <wp:lineTo x="0" y="21476"/>
                <wp:lineTo x="21525" y="21476"/>
                <wp:lineTo x="2152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0019" cy="1878310"/>
                    </a:xfrm>
                    <a:prstGeom prst="rect">
                      <a:avLst/>
                    </a:prstGeom>
                    <a:noFill/>
                    <a:ln>
                      <a:noFill/>
                    </a:ln>
                  </pic:spPr>
                </pic:pic>
              </a:graphicData>
            </a:graphic>
          </wp:anchor>
        </w:drawing>
      </w:r>
    </w:p>
    <w:p w14:paraId="5B8496F7" w14:textId="77777777" w:rsidR="0034121B" w:rsidRDefault="0034121B" w:rsidP="0034121B"/>
    <w:p w14:paraId="0E91B76D" w14:textId="77777777" w:rsidR="0034121B" w:rsidRDefault="0034121B" w:rsidP="0034121B"/>
    <w:p w14:paraId="50A987C1" w14:textId="77777777" w:rsidR="0034121B" w:rsidRDefault="0034121B" w:rsidP="0034121B"/>
    <w:p w14:paraId="66EB6993" w14:textId="77777777" w:rsidR="0034121B" w:rsidRDefault="0034121B" w:rsidP="0034121B"/>
    <w:p w14:paraId="175FA03D" w14:textId="77777777" w:rsidR="0034121B" w:rsidRDefault="0034121B" w:rsidP="0034121B"/>
    <w:p w14:paraId="0754CA4C" w14:textId="77777777" w:rsidR="0034121B" w:rsidRDefault="0034121B" w:rsidP="0034121B"/>
    <w:p w14:paraId="198FB468" w14:textId="77777777" w:rsidR="0034121B" w:rsidRDefault="0034121B" w:rsidP="0034121B"/>
    <w:p w14:paraId="1C11187B" w14:textId="77777777" w:rsidR="0034121B" w:rsidRDefault="0034121B" w:rsidP="0034121B"/>
    <w:p w14:paraId="25725E7B" w14:textId="77777777" w:rsidR="0034121B" w:rsidRDefault="0034121B" w:rsidP="0034121B"/>
    <w:p w14:paraId="1020F638" w14:textId="77777777" w:rsidR="0034121B" w:rsidRDefault="0034121B" w:rsidP="0034121B"/>
    <w:p w14:paraId="23C9D060" w14:textId="1904F676" w:rsidR="00696D4A" w:rsidRDefault="0034121B" w:rsidP="0034121B">
      <w:r>
        <w:t xml:space="preserve">                   Symmetry and Unimodal</w:t>
      </w:r>
      <w:r>
        <w:tab/>
      </w:r>
      <w:r>
        <w:tab/>
      </w:r>
      <w:r>
        <w:tab/>
      </w:r>
      <w:r>
        <w:tab/>
        <w:t xml:space="preserve">Symmetry and </w:t>
      </w:r>
      <w:r w:rsidR="004C37C3">
        <w:t>bimodal</w:t>
      </w:r>
    </w:p>
    <w:p w14:paraId="4EEFE66A" w14:textId="6E6FC24A" w:rsidR="004C37C3" w:rsidRDefault="004C37C3" w:rsidP="0034121B">
      <w:r w:rsidRPr="0034121B">
        <w:drawing>
          <wp:anchor distT="0" distB="0" distL="114300" distR="114300" simplePos="0" relativeHeight="251664384" behindDoc="1" locked="0" layoutInCell="1" allowOverlap="1" wp14:anchorId="5A3320BC" wp14:editId="507D7E47">
            <wp:simplePos x="0" y="0"/>
            <wp:positionH relativeFrom="margin">
              <wp:align>center</wp:align>
            </wp:positionH>
            <wp:positionV relativeFrom="paragraph">
              <wp:posOffset>201269</wp:posOffset>
            </wp:positionV>
            <wp:extent cx="5830570" cy="1316355"/>
            <wp:effectExtent l="0" t="0" r="0" b="0"/>
            <wp:wrapTight wrapText="bothSides">
              <wp:wrapPolygon edited="0">
                <wp:start x="0" y="0"/>
                <wp:lineTo x="0" y="21256"/>
                <wp:lineTo x="21525" y="21256"/>
                <wp:lineTo x="2152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0570" cy="1316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A19E3C" w14:textId="348E9C3B" w:rsidR="004C37C3" w:rsidRDefault="004C37C3" w:rsidP="0034121B">
      <w:r>
        <w:t xml:space="preserve">                    Skew left (negative), unimodal</w:t>
      </w:r>
      <w:r>
        <w:tab/>
      </w:r>
      <w:r>
        <w:tab/>
      </w:r>
      <w:r>
        <w:tab/>
        <w:t xml:space="preserve">  Positively skewed graph </w:t>
      </w:r>
    </w:p>
    <w:p w14:paraId="3D74D53F" w14:textId="2F56443A" w:rsidR="004C37C3" w:rsidRDefault="004C37C3" w:rsidP="0034121B">
      <w:r>
        <w:tab/>
        <w:t xml:space="preserve">     Longer tail on left </w:t>
      </w:r>
    </w:p>
    <w:p w14:paraId="1DC2B9CB" w14:textId="7C525F86" w:rsidR="004C37C3" w:rsidRDefault="004C37C3" w:rsidP="0034121B"/>
    <w:p w14:paraId="7F2780A7" w14:textId="77777777" w:rsidR="004C37C3" w:rsidRDefault="004C37C3" w:rsidP="0034121B"/>
    <w:p w14:paraId="096CEDE4" w14:textId="418A3C9A" w:rsidR="004C37C3" w:rsidRDefault="004C37C3" w:rsidP="0034121B">
      <w:r w:rsidRPr="004C37C3">
        <w:drawing>
          <wp:anchor distT="0" distB="0" distL="114300" distR="114300" simplePos="0" relativeHeight="251666432" behindDoc="1" locked="0" layoutInCell="1" allowOverlap="1" wp14:anchorId="269A1FF8" wp14:editId="6F43A879">
            <wp:simplePos x="0" y="0"/>
            <wp:positionH relativeFrom="margin">
              <wp:align>right</wp:align>
            </wp:positionH>
            <wp:positionV relativeFrom="paragraph">
              <wp:posOffset>-444144</wp:posOffset>
            </wp:positionV>
            <wp:extent cx="2999105" cy="1518920"/>
            <wp:effectExtent l="0" t="0" r="0" b="5080"/>
            <wp:wrapTight wrapText="bothSides">
              <wp:wrapPolygon edited="0">
                <wp:start x="0" y="0"/>
                <wp:lineTo x="0" y="21401"/>
                <wp:lineTo x="21403" y="21401"/>
                <wp:lineTo x="2140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9105" cy="1518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37C3">
        <w:t xml:space="preserve">The </w:t>
      </w:r>
      <w:r w:rsidRPr="004C37C3">
        <w:rPr>
          <w:b/>
          <w:bCs/>
        </w:rPr>
        <w:t>normal distribution</w:t>
      </w:r>
      <w:r w:rsidRPr="004C37C3">
        <w:t xml:space="preserve"> has a very specific shape. It is unimodal and symmetric with a bell-shaped graph</w:t>
      </w:r>
    </w:p>
    <w:p w14:paraId="126D35B6" w14:textId="15E22411" w:rsidR="004C37C3" w:rsidRDefault="004C37C3" w:rsidP="0034121B"/>
    <w:p w14:paraId="0D672966" w14:textId="1ECD6B24" w:rsidR="004C37C3" w:rsidRDefault="004C37C3" w:rsidP="0034121B"/>
    <w:p w14:paraId="62EC5C16" w14:textId="2F297BE5" w:rsidR="004C37C3" w:rsidRDefault="004C37C3" w:rsidP="0034121B"/>
    <w:p w14:paraId="69229B72" w14:textId="0AF6DA46" w:rsidR="004C37C3" w:rsidRDefault="004C37C3" w:rsidP="004C37C3">
      <w:r w:rsidRPr="004C37C3">
        <w:lastRenderedPageBreak/>
        <w:t xml:space="preserve">Studies are often done by pharmaceutical companies to determine the effectiveness of a treatment. Suppose that a new cancer drug is currently under study. Of interest is the average length of time in months patients live once starting the treatment. Two researchers each follow a different set of 40 cancer patients throughout their treatment. The following data (in months) are collected. </w:t>
      </w:r>
    </w:p>
    <w:p w14:paraId="0921CCE1" w14:textId="77777777" w:rsidR="004C37C3" w:rsidRDefault="004C37C3" w:rsidP="004C37C3"/>
    <w:p w14:paraId="3AE4281A" w14:textId="08C2B56E" w:rsidR="004C37C3" w:rsidRPr="004C37C3" w:rsidRDefault="004C37C3" w:rsidP="004C37C3">
      <w:r w:rsidRPr="004C37C3">
        <w:t xml:space="preserve">Researcher 1: 3, 4, 11, 15, 16, 17, 22, 44, 37, 16, 14, 24, 25, 15, 26, 27, 33, 29, 35, 44, 13, 21, 22, 10, 12, 8, 40, 32, 26, 27, 31, 34, 29, 17, 8, 24, 18, 47, 33, 34 </w:t>
      </w:r>
    </w:p>
    <w:p w14:paraId="2FDCB2F8" w14:textId="48129F37" w:rsidR="004C37C3" w:rsidRDefault="004C37C3" w:rsidP="004C37C3"/>
    <w:p w14:paraId="5DE3512C" w14:textId="6BD7218C" w:rsidR="004C37C3" w:rsidRDefault="004C37C3" w:rsidP="004C37C3">
      <w:r w:rsidRPr="004C37C3">
        <w:t>Researcher 2: 3, 14, 11, 5, 16, 17, 28, 41, 31, 18, 14, 14, 26, 25, 21, 22, 31, 2, 35, 44, 23, 21, 21, 16, 12, 18, 41, 22, 16, 25, 33, 34, 29, 13, 18, 24, 23, 42, 33, 29</w:t>
      </w:r>
    </w:p>
    <w:p w14:paraId="74ADFC1E" w14:textId="77777777" w:rsidR="004C37C3" w:rsidRDefault="004C37C3" w:rsidP="004C37C3"/>
    <w:p w14:paraId="1BFC8879" w14:textId="5B725D4C" w:rsidR="004C37C3" w:rsidRPr="004C37C3" w:rsidRDefault="004C37C3" w:rsidP="004C37C3">
      <w:r w:rsidRPr="004C37C3">
        <w:t>Create a histogram</w:t>
      </w:r>
      <w:r w:rsidR="00945BBE">
        <w:t xml:space="preserve"> (desmos)</w:t>
      </w:r>
      <w:r w:rsidRPr="004C37C3">
        <w:t xml:space="preserve"> for each dataset</w:t>
      </w:r>
      <w:r w:rsidR="00E37207">
        <w:t xml:space="preserve"> and describe its distribution modal</w:t>
      </w:r>
      <w:r w:rsidRPr="004C37C3">
        <w:t>, using the same intervals</w:t>
      </w:r>
      <w:r w:rsidR="00E37207">
        <w:t xml:space="preserve"> =</w:t>
      </w:r>
      <w:r w:rsidRPr="004C37C3">
        <w:t xml:space="preserve"> </w:t>
      </w:r>
      <w:r w:rsidR="00E37207">
        <w:t xml:space="preserve">5 </w:t>
      </w:r>
      <w:r w:rsidRPr="004C37C3">
        <w:t xml:space="preserve">and scales so you can compare them. </w:t>
      </w:r>
      <w:r w:rsidR="00E37207">
        <w:t xml:space="preserve"> Stamp</w:t>
      </w:r>
      <w:r w:rsidR="00B25B55">
        <w:t xml:space="preserve">.   </w:t>
      </w:r>
      <w:r w:rsidRPr="004C37C3">
        <w:t xml:space="preserve">Compare and contrast the two distributions. </w:t>
      </w:r>
    </w:p>
    <w:p w14:paraId="420C3C4F" w14:textId="15DC1606" w:rsidR="004C37C3" w:rsidRDefault="004C37C3" w:rsidP="004C37C3"/>
    <w:p w14:paraId="56ED849C" w14:textId="77777777" w:rsidR="00E37207" w:rsidRDefault="00E37207" w:rsidP="004C37C3"/>
    <w:p w14:paraId="611B7FD2" w14:textId="5E0C74D4" w:rsidR="00E37207" w:rsidRPr="004C37C3" w:rsidRDefault="00E37207" w:rsidP="004C37C3"/>
    <w:p w14:paraId="71DB1574" w14:textId="7E991CA8" w:rsidR="004C37C3" w:rsidRDefault="004C37C3" w:rsidP="0034121B"/>
    <w:p w14:paraId="3BF40866" w14:textId="1C68D087" w:rsidR="00B25B55" w:rsidRDefault="00B25B55" w:rsidP="0034121B"/>
    <w:p w14:paraId="423D6671" w14:textId="0A9A1E62" w:rsidR="004C37C3" w:rsidRDefault="00B25B55" w:rsidP="0034121B">
      <w:r w:rsidRPr="00B25B55">
        <w:t xml:space="preserve">In addition to graphical and verbal descriptions, we can use numbers to summarize quantitative distributions. We want to know what an “average” value is (where the data is centered), and how spread out the values are. Together, </w:t>
      </w:r>
      <w:r w:rsidRPr="00B25B55">
        <w:rPr>
          <w:b/>
          <w:bCs/>
        </w:rPr>
        <w:t>the center and spread</w:t>
      </w:r>
      <w:r w:rsidRPr="00B25B55">
        <w:t xml:space="preserve"> provide important information which can be used estimate our population parameters.</w:t>
      </w:r>
    </w:p>
    <w:p w14:paraId="52C62865" w14:textId="02A379BE" w:rsidR="004C37C3" w:rsidRDefault="004C37C3" w:rsidP="0034121B"/>
    <w:p w14:paraId="4566037E" w14:textId="77777777" w:rsidR="004F7108" w:rsidRDefault="00945BBE" w:rsidP="0034121B">
      <w:r w:rsidRPr="00945BBE">
        <w:drawing>
          <wp:anchor distT="0" distB="0" distL="114300" distR="114300" simplePos="0" relativeHeight="251667456" behindDoc="1" locked="0" layoutInCell="1" allowOverlap="1" wp14:anchorId="7C287B67" wp14:editId="33FD6D15">
            <wp:simplePos x="0" y="0"/>
            <wp:positionH relativeFrom="margin">
              <wp:align>right</wp:align>
            </wp:positionH>
            <wp:positionV relativeFrom="paragraph">
              <wp:posOffset>4445</wp:posOffset>
            </wp:positionV>
            <wp:extent cx="2483485" cy="1809750"/>
            <wp:effectExtent l="0" t="0" r="0" b="0"/>
            <wp:wrapTight wrapText="bothSides">
              <wp:wrapPolygon edited="0">
                <wp:start x="0" y="0"/>
                <wp:lineTo x="0" y="21373"/>
                <wp:lineTo x="21374" y="21373"/>
                <wp:lineTo x="2137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83485"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5BBE">
        <w:t>One hundred families from a particular neighborhood are randomly selected and asked to give their annual household income. The results are shown in the frequency table</w:t>
      </w:r>
      <w:r>
        <w:t>.</w:t>
      </w:r>
      <w:r w:rsidR="004F7108">
        <w:t xml:space="preserve"> </w:t>
      </w:r>
    </w:p>
    <w:p w14:paraId="3739ECFC" w14:textId="12C908DF" w:rsidR="004C37C3" w:rsidRDefault="004F7108" w:rsidP="0034121B">
      <w:r>
        <w:t>Stamp (spreadsheet)</w:t>
      </w:r>
    </w:p>
    <w:p w14:paraId="5A76F8BB" w14:textId="2131076F" w:rsidR="00945BBE" w:rsidRDefault="00945BBE" w:rsidP="0034121B"/>
    <w:p w14:paraId="70F6FD92" w14:textId="08A5AAE7" w:rsidR="00945BBE" w:rsidRDefault="00945BBE" w:rsidP="0034121B">
      <w:r>
        <w:t>Find its mean, median</w:t>
      </w:r>
    </w:p>
    <w:p w14:paraId="48AF04E7" w14:textId="77777777" w:rsidR="00945BBE" w:rsidRDefault="00945BBE" w:rsidP="0034121B"/>
    <w:p w14:paraId="339FBB58" w14:textId="23011234" w:rsidR="004C37C3" w:rsidRDefault="004C37C3"/>
    <w:p w14:paraId="7B241D45" w14:textId="3383CBBD" w:rsidR="002E6D26" w:rsidRDefault="002E6D26"/>
    <w:p w14:paraId="622BEC3F" w14:textId="4A131DE1" w:rsidR="002E6D26" w:rsidRDefault="002E6D26"/>
    <w:p w14:paraId="5A6E1747" w14:textId="4C7FF721" w:rsidR="002E6D26" w:rsidRDefault="002E6D26"/>
    <w:p w14:paraId="0DE13746" w14:textId="77777777" w:rsidR="002E6D26" w:rsidRPr="002E6D26" w:rsidRDefault="002E6D26" w:rsidP="002E6D26">
      <w:pPr>
        <w:rPr>
          <w:b/>
          <w:bCs/>
        </w:rPr>
      </w:pPr>
      <w:r w:rsidRPr="002E6D26">
        <w:rPr>
          <w:b/>
          <w:bCs/>
        </w:rPr>
        <w:t xml:space="preserve">The Relationship Between the Mean and the Median </w:t>
      </w:r>
    </w:p>
    <w:p w14:paraId="64387BE3" w14:textId="7C11F81F" w:rsidR="002E6D26" w:rsidRDefault="002E6D26" w:rsidP="002E6D26">
      <w:r w:rsidRPr="002E6D26">
        <w:t>If a distribution is skewed, the mean is pulled in the direction of the skew</w:t>
      </w:r>
      <w:r w:rsidR="004F7108">
        <w:t xml:space="preserve">. </w:t>
      </w:r>
      <w:r w:rsidRPr="002E6D26">
        <w:t>In a right skewed distribution, the mean is greater than the median, while in a left skewed distribution, the mean is less than the median. If the distribution is symmetric, the mean and the median will be approximately equal.</w:t>
      </w:r>
    </w:p>
    <w:p w14:paraId="19C4894B" w14:textId="2C89012F" w:rsidR="002E6D26" w:rsidRDefault="004F7108">
      <w:r w:rsidRPr="004F7108">
        <w:drawing>
          <wp:anchor distT="0" distB="0" distL="114300" distR="114300" simplePos="0" relativeHeight="251668480" behindDoc="1" locked="0" layoutInCell="1" allowOverlap="1" wp14:anchorId="647D73F8" wp14:editId="583FF543">
            <wp:simplePos x="0" y="0"/>
            <wp:positionH relativeFrom="margin">
              <wp:align>right</wp:align>
            </wp:positionH>
            <wp:positionV relativeFrom="paragraph">
              <wp:posOffset>72060</wp:posOffset>
            </wp:positionV>
            <wp:extent cx="2406650" cy="1699260"/>
            <wp:effectExtent l="0" t="0" r="0" b="0"/>
            <wp:wrapTight wrapText="bothSides">
              <wp:wrapPolygon edited="0">
                <wp:start x="0" y="0"/>
                <wp:lineTo x="0" y="21309"/>
                <wp:lineTo x="21372" y="21309"/>
                <wp:lineTo x="2137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06650" cy="1699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FC6265" w14:textId="77777777" w:rsidR="004F7108" w:rsidRDefault="004F7108" w:rsidP="004F7108">
      <w:r w:rsidRPr="004F7108">
        <w:t xml:space="preserve">Use the following table is the cost of purchasing a car at a local dealership. Some of the cars sold were new and some were used. </w:t>
      </w:r>
      <w:r>
        <w:t>Stamp (spreadsheet)</w:t>
      </w:r>
    </w:p>
    <w:p w14:paraId="36175AF5" w14:textId="569A0442" w:rsidR="004F7108" w:rsidRDefault="004F7108" w:rsidP="004F7108">
      <w:r>
        <w:t>Find its mean, median</w:t>
      </w:r>
    </w:p>
    <w:p w14:paraId="0A82E322" w14:textId="77777777" w:rsidR="00172995" w:rsidRDefault="00172995" w:rsidP="004F7108"/>
    <w:p w14:paraId="052230D2" w14:textId="17FDC1B5" w:rsidR="004F7108" w:rsidRPr="004F7108" w:rsidRDefault="004F7108" w:rsidP="004F7108">
      <w:r w:rsidRPr="004F7108">
        <w:t xml:space="preserve">Based on the mean and the median, would you expect the distribution to be symmetric skewed left or skewed right? Explain. </w:t>
      </w:r>
    </w:p>
    <w:p w14:paraId="02EACA44" w14:textId="77777777" w:rsidR="00172995" w:rsidRDefault="00172995" w:rsidP="00172995">
      <w:pPr>
        <w:rPr>
          <w:b/>
          <w:bCs/>
        </w:rPr>
      </w:pPr>
    </w:p>
    <w:p w14:paraId="311F8A2D" w14:textId="6DA2357C" w:rsidR="00172995" w:rsidRPr="00172995" w:rsidRDefault="00172995" w:rsidP="00172995">
      <w:pPr>
        <w:rPr>
          <w:b/>
          <w:bCs/>
        </w:rPr>
      </w:pPr>
      <w:r w:rsidRPr="00172995">
        <w:rPr>
          <w:b/>
          <w:bCs/>
        </w:rPr>
        <w:lastRenderedPageBreak/>
        <w:t xml:space="preserve">Measures of Variation </w:t>
      </w:r>
    </w:p>
    <w:p w14:paraId="11179372" w14:textId="4FCF3197" w:rsidR="00172995" w:rsidRPr="00172995" w:rsidRDefault="00172995" w:rsidP="00172995">
      <w:r>
        <w:t>I</w:t>
      </w:r>
      <w:r w:rsidRPr="00172995">
        <w:t xml:space="preserve">n addition to the mean and median, which are measures of center or the "average" value, we also need a measure of how "spread out" or varied each data set is. </w:t>
      </w:r>
    </w:p>
    <w:p w14:paraId="0BB79360" w14:textId="508036EF" w:rsidR="004F7108" w:rsidRPr="004F7108" w:rsidRDefault="00172995" w:rsidP="00172995">
      <w:r w:rsidRPr="00172995">
        <w:t>There are several ways to measure the variation of a distribution. In this section we will look at the standard deviation, range and the interquartile range (IQR).</w:t>
      </w:r>
    </w:p>
    <w:p w14:paraId="48BE8AA6" w14:textId="73E3C210" w:rsidR="009033B7" w:rsidRPr="009033B7" w:rsidRDefault="009033B7" w:rsidP="009033B7">
      <w:pPr>
        <w:rPr>
          <w:b/>
          <w:bCs/>
        </w:rPr>
      </w:pPr>
      <w:r w:rsidRPr="009033B7">
        <w:rPr>
          <w:b/>
          <w:bCs/>
        </w:rPr>
        <w:t xml:space="preserve">Standard Deviation </w:t>
      </w:r>
    </w:p>
    <w:p w14:paraId="6C93B73A" w14:textId="6EDD1756" w:rsidR="00172995" w:rsidRDefault="005D7C15" w:rsidP="009033B7">
      <w:r w:rsidRPr="005D7C15">
        <w:drawing>
          <wp:anchor distT="0" distB="0" distL="114300" distR="114300" simplePos="0" relativeHeight="251669504" behindDoc="1" locked="0" layoutInCell="1" allowOverlap="1" wp14:anchorId="2D29B11E" wp14:editId="658852B5">
            <wp:simplePos x="0" y="0"/>
            <wp:positionH relativeFrom="column">
              <wp:posOffset>2059076</wp:posOffset>
            </wp:positionH>
            <wp:positionV relativeFrom="paragraph">
              <wp:posOffset>5791</wp:posOffset>
            </wp:positionV>
            <wp:extent cx="4565480" cy="1568983"/>
            <wp:effectExtent l="0" t="0" r="6985" b="0"/>
            <wp:wrapTight wrapText="bothSides">
              <wp:wrapPolygon edited="0">
                <wp:start x="0" y="0"/>
                <wp:lineTo x="0" y="21250"/>
                <wp:lineTo x="21543" y="21250"/>
                <wp:lineTo x="2154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65480" cy="1568983"/>
                    </a:xfrm>
                    <a:prstGeom prst="rect">
                      <a:avLst/>
                    </a:prstGeom>
                    <a:noFill/>
                    <a:ln>
                      <a:noFill/>
                    </a:ln>
                  </pic:spPr>
                </pic:pic>
              </a:graphicData>
            </a:graphic>
          </wp:anchor>
        </w:drawing>
      </w:r>
      <w:r w:rsidR="009033B7" w:rsidRPr="009033B7">
        <w:t>The sample standard deviation, s, is a measure of variation that tells us how far, on average, the data values deviate, or are different from, the mean. The mean and standard deviation are paired to provide a measure of center and spread for symmetric distributions.</w:t>
      </w:r>
    </w:p>
    <w:p w14:paraId="408CED75" w14:textId="66530E59" w:rsidR="00172995" w:rsidRDefault="00B54EE2">
      <w:r w:rsidRPr="00B54EE2">
        <w:drawing>
          <wp:anchor distT="0" distB="0" distL="114300" distR="114300" simplePos="0" relativeHeight="251671552" behindDoc="1" locked="0" layoutInCell="1" allowOverlap="1" wp14:anchorId="7EACADBE" wp14:editId="2E29D928">
            <wp:simplePos x="0" y="0"/>
            <wp:positionH relativeFrom="column">
              <wp:posOffset>3208020</wp:posOffset>
            </wp:positionH>
            <wp:positionV relativeFrom="paragraph">
              <wp:posOffset>8890</wp:posOffset>
            </wp:positionV>
            <wp:extent cx="1824990" cy="742315"/>
            <wp:effectExtent l="0" t="0" r="3810" b="635"/>
            <wp:wrapTight wrapText="bothSides">
              <wp:wrapPolygon edited="0">
                <wp:start x="0" y="0"/>
                <wp:lineTo x="0" y="21064"/>
                <wp:lineTo x="21420" y="21064"/>
                <wp:lineTo x="2142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4990" cy="7423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B54EE2">
        <w:drawing>
          <wp:anchor distT="0" distB="0" distL="114300" distR="114300" simplePos="0" relativeHeight="251670528" behindDoc="1" locked="0" layoutInCell="1" allowOverlap="1" wp14:anchorId="1AA0DB7E" wp14:editId="432B31BA">
            <wp:simplePos x="0" y="0"/>
            <wp:positionH relativeFrom="column">
              <wp:posOffset>40640</wp:posOffset>
            </wp:positionH>
            <wp:positionV relativeFrom="paragraph">
              <wp:posOffset>1905</wp:posOffset>
            </wp:positionV>
            <wp:extent cx="1733550" cy="786765"/>
            <wp:effectExtent l="0" t="0" r="0" b="0"/>
            <wp:wrapTight wrapText="bothSides">
              <wp:wrapPolygon edited="0">
                <wp:start x="0" y="0"/>
                <wp:lineTo x="0" y="20920"/>
                <wp:lineTo x="21363" y="20920"/>
                <wp:lineTo x="2136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33550" cy="786765"/>
                    </a:xfrm>
                    <a:prstGeom prst="rect">
                      <a:avLst/>
                    </a:prstGeom>
                    <a:noFill/>
                    <a:ln>
                      <a:noFill/>
                    </a:ln>
                  </pic:spPr>
                </pic:pic>
              </a:graphicData>
            </a:graphic>
          </wp:anchor>
        </w:drawing>
      </w:r>
    </w:p>
    <w:p w14:paraId="05938208" w14:textId="35BC3EA2" w:rsidR="00172995" w:rsidRDefault="00172995"/>
    <w:p w14:paraId="443CAB1A" w14:textId="1B85386F" w:rsidR="00172995" w:rsidRDefault="00172995"/>
    <w:p w14:paraId="60489E1A" w14:textId="7EF4F993" w:rsidR="00172995" w:rsidRDefault="00172995"/>
    <w:p w14:paraId="38F31596" w14:textId="77777777" w:rsidR="00770ED0" w:rsidRDefault="00770ED0" w:rsidP="00770ED0"/>
    <w:p w14:paraId="07B20AD8" w14:textId="5612A85A" w:rsidR="00172995" w:rsidRDefault="00770ED0" w:rsidP="00770ED0">
      <w:pPr>
        <w:jc w:val="center"/>
      </w:pPr>
      <w:r w:rsidRPr="00770ED0">
        <w:t>Modified Boxplot</w:t>
      </w:r>
      <w:r>
        <w:t xml:space="preserve">:  Using </w:t>
      </w:r>
      <w:r w:rsidRPr="00770ED0">
        <w:t xml:space="preserve">1.5*IQR </w:t>
      </w:r>
      <w:r>
        <w:t xml:space="preserve">outlier </w:t>
      </w:r>
      <w:r w:rsidRPr="00770ED0">
        <w:t>rule</w:t>
      </w:r>
    </w:p>
    <w:p w14:paraId="42C27D3F" w14:textId="77777777" w:rsidR="00F129E5" w:rsidRPr="00F129E5" w:rsidRDefault="00F129E5" w:rsidP="00F129E5"/>
    <w:p w14:paraId="0961430B" w14:textId="77777777" w:rsidR="00F129E5" w:rsidRDefault="00F129E5" w:rsidP="00F129E5">
      <w:r w:rsidRPr="00F129E5">
        <w:t xml:space="preserve">A group of diners were asked how much they would pay for a meal. Their responses were: $7.50, $25.00, $10.00, $10.00, $7.50, $8.25, $9.00, $5.00, $15.00, $8.00, $7.25, $7.50, $8.00, $7.00. $12.00. </w:t>
      </w:r>
    </w:p>
    <w:p w14:paraId="3C81DF8C" w14:textId="77777777" w:rsidR="00F129E5" w:rsidRDefault="00F129E5" w:rsidP="00F129E5"/>
    <w:p w14:paraId="3A4BB41A" w14:textId="6A164D1A" w:rsidR="00F129E5" w:rsidRDefault="00770ED0" w:rsidP="00F129E5">
      <w:r>
        <w:t xml:space="preserve">Find </w:t>
      </w:r>
      <w:r w:rsidR="00F129E5" w:rsidRPr="00F129E5">
        <w:t>mean</w:t>
      </w:r>
      <w:r>
        <w:t xml:space="preserve">, and </w:t>
      </w:r>
      <w:r w:rsidR="00F129E5" w:rsidRPr="00F129E5">
        <w:t xml:space="preserve">standard deviation of this data. Explain what the mean and standard deviation tell you about how much the group of diners would pay for a meal. </w:t>
      </w:r>
    </w:p>
    <w:p w14:paraId="6FE877BB" w14:textId="77777777" w:rsidR="00770ED0" w:rsidRDefault="00770ED0" w:rsidP="00F129E5"/>
    <w:p w14:paraId="67A6B640" w14:textId="77777777" w:rsidR="00770ED0" w:rsidRDefault="00770ED0" w:rsidP="00F129E5"/>
    <w:p w14:paraId="05491799" w14:textId="7090374F" w:rsidR="00F129E5" w:rsidRPr="00F129E5" w:rsidRDefault="00770ED0" w:rsidP="00F129E5">
      <w:r>
        <w:t>Find</w:t>
      </w:r>
      <w:r w:rsidR="00F129E5" w:rsidRPr="00F129E5">
        <w:t xml:space="preserve"> the five-number summary for this data. </w:t>
      </w:r>
    </w:p>
    <w:p w14:paraId="6A2A3716" w14:textId="77777777" w:rsidR="00770ED0" w:rsidRDefault="00770ED0" w:rsidP="00F129E5"/>
    <w:p w14:paraId="601B0D5D" w14:textId="2C0D129A" w:rsidR="00F129E5" w:rsidRDefault="00F129E5" w:rsidP="00F129E5">
      <w:r w:rsidRPr="00F129E5">
        <w:t>Calculate the range and IQR for this data</w:t>
      </w:r>
    </w:p>
    <w:p w14:paraId="0C8F6488" w14:textId="77777777" w:rsidR="00770ED0" w:rsidRPr="00F129E5" w:rsidRDefault="00770ED0" w:rsidP="00F129E5"/>
    <w:p w14:paraId="08DC9F40" w14:textId="2A51D6A1" w:rsidR="00F129E5" w:rsidRDefault="00F129E5" w:rsidP="00F129E5">
      <w:r w:rsidRPr="00F129E5">
        <w:t xml:space="preserve">Create a </w:t>
      </w:r>
      <w:r w:rsidR="00770ED0">
        <w:t xml:space="preserve">modify </w:t>
      </w:r>
      <w:r w:rsidRPr="00F129E5">
        <w:t>boxplot</w:t>
      </w:r>
      <w:r w:rsidR="00770ED0">
        <w:t xml:space="preserve">, histogram and normal curve.  </w:t>
      </w:r>
      <w:r w:rsidR="001D6C01">
        <w:t>Sketch all three and stamps</w:t>
      </w:r>
    </w:p>
    <w:p w14:paraId="20A3B988" w14:textId="4411551F" w:rsidR="001D6C01" w:rsidRDefault="001D6C01" w:rsidP="00F129E5"/>
    <w:p w14:paraId="67FB615F" w14:textId="31D374EB" w:rsidR="001D6C01" w:rsidRDefault="001D6C01" w:rsidP="00F129E5"/>
    <w:p w14:paraId="18393B6F" w14:textId="66A9BF8E" w:rsidR="001D6C01" w:rsidRDefault="001D6C01" w:rsidP="00F129E5"/>
    <w:p w14:paraId="19268733" w14:textId="761D767B" w:rsidR="001D6C01" w:rsidRDefault="001D6C01" w:rsidP="00F129E5"/>
    <w:p w14:paraId="63574D69" w14:textId="27419162" w:rsidR="001D6C01" w:rsidRDefault="001D6C01" w:rsidP="00F129E5"/>
    <w:p w14:paraId="19732715" w14:textId="71AF193B" w:rsidR="001D6C01" w:rsidRDefault="001D6C01" w:rsidP="00F129E5"/>
    <w:p w14:paraId="6567ED02" w14:textId="5EFC5A3D" w:rsidR="001D6C01" w:rsidRDefault="001D6C01" w:rsidP="00F129E5"/>
    <w:p w14:paraId="5F435B0D" w14:textId="3608DEB6" w:rsidR="001D6C01" w:rsidRDefault="001D6C01" w:rsidP="00F129E5"/>
    <w:p w14:paraId="0D54AF8E" w14:textId="261C3B6E" w:rsidR="001D6C01" w:rsidRDefault="001D6C01" w:rsidP="001D6C01">
      <w:r w:rsidRPr="001D6C01">
        <w:rPr>
          <w:b/>
          <w:bCs/>
        </w:rPr>
        <w:t>Percentiles</w:t>
      </w:r>
      <w:r w:rsidRPr="001D6C01">
        <w:t xml:space="preserve"> </w:t>
      </w:r>
      <w:r>
        <w:t xml:space="preserve">is </w:t>
      </w:r>
      <w:r w:rsidRPr="001D6C01">
        <w:t>define</w:t>
      </w:r>
      <w:r>
        <w:t>d</w:t>
      </w:r>
      <w:r w:rsidRPr="001D6C01">
        <w:t xml:space="preserve"> as the data</w:t>
      </w:r>
      <w:r>
        <w:t>’s</w:t>
      </w:r>
      <w:r w:rsidRPr="001D6C01">
        <w:t xml:space="preserve"> value with that percentage of values below it</w:t>
      </w:r>
      <w:r>
        <w:t>.</w:t>
      </w:r>
    </w:p>
    <w:p w14:paraId="3E48EAC2" w14:textId="5683963D" w:rsidR="001D6C01" w:rsidRDefault="001D6C01" w:rsidP="001D6C01">
      <w:r w:rsidRPr="001D6C01">
        <w:rPr>
          <w:b/>
          <w:bCs/>
        </w:rPr>
        <w:t>Z-Scores</w:t>
      </w:r>
      <w:r w:rsidRPr="001D6C01">
        <w:t xml:space="preserve"> is a method commonly used with unimodal and symmetric distributions (called normal or nearly normal distributions). Z-scores may be used with any data, but if the distribution is skewed, then the distribution of Z-scores will also be skewed. </w:t>
      </w:r>
    </w:p>
    <w:p w14:paraId="27FA8AEA" w14:textId="43778AAB" w:rsidR="00D8289C" w:rsidRDefault="00D8289C" w:rsidP="001D6C01">
      <w:r>
        <w:tab/>
        <w:t>Formula</w:t>
      </w:r>
      <w:r>
        <w:tab/>
      </w:r>
      <m:oMath>
        <m:r>
          <w:rPr>
            <w:rFonts w:ascii="Cambria Math" w:hAnsi="Cambria Math"/>
          </w:rPr>
          <m:t>Zscore=</m:t>
        </m:r>
        <m:f>
          <m:fPr>
            <m:ctrlPr>
              <w:rPr>
                <w:rFonts w:ascii="Cambria Math" w:hAnsi="Cambria Math"/>
                <w:i/>
              </w:rPr>
            </m:ctrlPr>
          </m:fPr>
          <m:num>
            <m:r>
              <w:rPr>
                <w:rFonts w:ascii="Cambria Math" w:hAnsi="Cambria Math"/>
              </w:rPr>
              <m:t xml:space="preserve">data value  -  mean </m:t>
            </m:r>
          </m:num>
          <m:den>
            <m:r>
              <w:rPr>
                <w:rFonts w:ascii="Cambria Math" w:hAnsi="Cambria Math"/>
              </w:rPr>
              <m:t>standard deviation</m:t>
            </m:r>
          </m:den>
        </m:f>
      </m:oMath>
    </w:p>
    <w:p w14:paraId="7C77FEF4" w14:textId="62484792" w:rsidR="00D8289C" w:rsidRPr="001D6C01" w:rsidRDefault="001D6C01" w:rsidP="001D6C01">
      <w:r>
        <w:tab/>
        <w:t xml:space="preserve">Spreadsheet </w:t>
      </w:r>
      <w:r w:rsidR="00D8289C">
        <w:tab/>
        <w:t xml:space="preserve">Zscore = STANDARDIZE(data value, mean, standard deviation) </w:t>
      </w:r>
    </w:p>
    <w:p w14:paraId="0FED4EE3" w14:textId="49CA7E3A" w:rsidR="00C026F4" w:rsidRDefault="00E0157D" w:rsidP="004E6F03">
      <w:pPr>
        <w:rPr>
          <w:b/>
          <w:bCs/>
        </w:rPr>
      </w:pPr>
      <w:r>
        <w:rPr>
          <w:b/>
          <w:bCs/>
        </w:rPr>
        <w:lastRenderedPageBreak/>
        <w:t xml:space="preserve">Assessment Target </w:t>
      </w:r>
      <w:r w:rsidR="00AF11F6">
        <w:rPr>
          <w:b/>
          <w:bCs/>
        </w:rPr>
        <w:t>2</w:t>
      </w:r>
      <w:r w:rsidR="00C748D2">
        <w:rPr>
          <w:b/>
          <w:bCs/>
        </w:rPr>
        <w:t>4</w:t>
      </w:r>
      <w:r>
        <w:rPr>
          <w:b/>
          <w:bCs/>
        </w:rPr>
        <w:tab/>
        <w:t xml:space="preserve"> </w:t>
      </w:r>
      <w:r>
        <w:rPr>
          <w:b/>
          <w:bCs/>
        </w:rPr>
        <w:tab/>
        <w:t xml:space="preserve"> </w:t>
      </w:r>
    </w:p>
    <w:p w14:paraId="46975407" w14:textId="6E38E19F" w:rsidR="00480F3F" w:rsidRDefault="00E0157D" w:rsidP="003C4130">
      <w:pPr>
        <w:pStyle w:val="Standard"/>
        <w:pBdr>
          <w:bottom w:val="single" w:sz="4" w:space="1" w:color="000000"/>
        </w:pBdr>
        <w:ind w:left="1080" w:hanging="1080"/>
      </w:pPr>
      <w:r>
        <w:rPr>
          <w:b/>
          <w:sz w:val="28"/>
          <w:szCs w:val="28"/>
        </w:rPr>
        <w:t xml:space="preserve">I can…  </w:t>
      </w:r>
      <w:r w:rsidR="00C748D2">
        <w:t>calculate and describe the measure of center and variations</w:t>
      </w:r>
    </w:p>
    <w:p w14:paraId="70C5AD9C" w14:textId="77777777" w:rsidR="00A428B3" w:rsidRDefault="00A428B3" w:rsidP="00A428B3"/>
    <w:p w14:paraId="4796E3BA" w14:textId="3CD5C676" w:rsidR="00A428B3" w:rsidRPr="00A428B3" w:rsidRDefault="00A428B3" w:rsidP="00A428B3">
      <w:r w:rsidRPr="00A428B3">
        <w:drawing>
          <wp:anchor distT="0" distB="0" distL="114300" distR="114300" simplePos="0" relativeHeight="251672576" behindDoc="1" locked="0" layoutInCell="1" allowOverlap="1" wp14:anchorId="4F2A935F" wp14:editId="702B79ED">
            <wp:simplePos x="0" y="0"/>
            <wp:positionH relativeFrom="margin">
              <wp:align>right</wp:align>
            </wp:positionH>
            <wp:positionV relativeFrom="paragraph">
              <wp:posOffset>8408</wp:posOffset>
            </wp:positionV>
            <wp:extent cx="3120297" cy="2677363"/>
            <wp:effectExtent l="0" t="0" r="4445" b="8890"/>
            <wp:wrapTight wrapText="bothSides">
              <wp:wrapPolygon edited="0">
                <wp:start x="0" y="0"/>
                <wp:lineTo x="0" y="21518"/>
                <wp:lineTo x="21499" y="21518"/>
                <wp:lineTo x="21499"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20297" cy="2677363"/>
                    </a:xfrm>
                    <a:prstGeom prst="rect">
                      <a:avLst/>
                    </a:prstGeom>
                    <a:noFill/>
                    <a:ln>
                      <a:noFill/>
                    </a:ln>
                  </pic:spPr>
                </pic:pic>
              </a:graphicData>
            </a:graphic>
          </wp:anchor>
        </w:drawing>
      </w:r>
      <w:r w:rsidRPr="00A428B3">
        <w:t>An experiment compared the ability of three groups of participants to remember briefly-presented chess positions. The data are shown</w:t>
      </w:r>
      <w:r>
        <w:t xml:space="preserve">. </w:t>
      </w:r>
      <w:r w:rsidRPr="00A428B3">
        <w:t xml:space="preserve">The numbers represent the average number of pieces correctly remembered from three chess positions. </w:t>
      </w:r>
    </w:p>
    <w:p w14:paraId="1E772B5D" w14:textId="77777777" w:rsidR="00A428B3" w:rsidRDefault="00A428B3" w:rsidP="00A428B3"/>
    <w:p w14:paraId="3996DB54" w14:textId="61B2DD48" w:rsidR="00A428B3" w:rsidRDefault="00A428B3" w:rsidP="00A428B3">
      <w:r w:rsidRPr="00A428B3">
        <w:t xml:space="preserve">Calculate the range and IQR for each group. </w:t>
      </w:r>
    </w:p>
    <w:p w14:paraId="25DFF0E5" w14:textId="1B293D96" w:rsidR="00A428B3" w:rsidRDefault="00A428B3" w:rsidP="00A428B3"/>
    <w:p w14:paraId="182C6668" w14:textId="7A615F1F" w:rsidR="00A428B3" w:rsidRDefault="00A428B3" w:rsidP="00A428B3"/>
    <w:p w14:paraId="048B2313" w14:textId="68CD3849" w:rsidR="00A428B3" w:rsidRDefault="00A428B3" w:rsidP="00A428B3"/>
    <w:p w14:paraId="23F5450D" w14:textId="1366D938" w:rsidR="00A428B3" w:rsidRDefault="00A428B3" w:rsidP="00A428B3"/>
    <w:p w14:paraId="6BA7F67C" w14:textId="77777777" w:rsidR="00A428B3" w:rsidRPr="00A428B3" w:rsidRDefault="00A428B3" w:rsidP="00A428B3"/>
    <w:p w14:paraId="6B690499" w14:textId="2193F666" w:rsidR="00A428B3" w:rsidRDefault="00A428B3" w:rsidP="00A428B3">
      <w:r w:rsidRPr="00A428B3">
        <w:t>Create side-by-side boxplots</w:t>
      </w:r>
      <w:r>
        <w:t xml:space="preserve">, </w:t>
      </w:r>
      <w:r w:rsidRPr="00A428B3">
        <w:t>compare and contrast</w:t>
      </w:r>
      <w:r>
        <w:t>. Sketch, stamp</w:t>
      </w:r>
    </w:p>
    <w:p w14:paraId="33F9A3C0" w14:textId="0B0BD1DF" w:rsidR="00A428B3" w:rsidRDefault="00A428B3" w:rsidP="00A428B3"/>
    <w:p w14:paraId="5F7F18AC" w14:textId="44606A6A" w:rsidR="00A428B3" w:rsidRDefault="00A428B3" w:rsidP="00A428B3"/>
    <w:p w14:paraId="41DF49A9" w14:textId="77777777" w:rsidR="00A428B3" w:rsidRDefault="00A428B3" w:rsidP="00A428B3"/>
    <w:p w14:paraId="6FBBA7C6" w14:textId="77777777" w:rsidR="00A428B3" w:rsidRPr="00A428B3" w:rsidRDefault="00A428B3" w:rsidP="00A428B3"/>
    <w:p w14:paraId="52CA722B" w14:textId="7917BE34" w:rsidR="00C748D2" w:rsidRDefault="00C748D2" w:rsidP="00480F3F"/>
    <w:p w14:paraId="515B3A24" w14:textId="77777777" w:rsidR="00A428B3" w:rsidRDefault="00A428B3" w:rsidP="00A428B3">
      <w:r>
        <w:t xml:space="preserve">Calculate mean and </w:t>
      </w:r>
      <w:r w:rsidRPr="00A428B3">
        <w:t>the standard deviation of each group</w:t>
      </w:r>
      <w:r>
        <w:t xml:space="preserve">.  </w:t>
      </w:r>
    </w:p>
    <w:p w14:paraId="4CC23ED0" w14:textId="77777777" w:rsidR="00A428B3" w:rsidRDefault="00A428B3" w:rsidP="00A428B3"/>
    <w:p w14:paraId="707FC754" w14:textId="77777777" w:rsidR="00A428B3" w:rsidRDefault="00A428B3" w:rsidP="00A428B3"/>
    <w:p w14:paraId="66C2C655" w14:textId="52F08734" w:rsidR="00A428B3" w:rsidRDefault="00A428B3" w:rsidP="00A428B3">
      <w:r>
        <w:t xml:space="preserve">Create normal curves, </w:t>
      </w:r>
      <w:r w:rsidRPr="00A428B3">
        <w:t>compare and contrast</w:t>
      </w:r>
      <w:r>
        <w:t>. Sketch, stamp</w:t>
      </w:r>
    </w:p>
    <w:p w14:paraId="4D90BEE2" w14:textId="593FA10A" w:rsidR="00A428B3" w:rsidRDefault="00A428B3" w:rsidP="00A428B3"/>
    <w:p w14:paraId="708089BC" w14:textId="710EE1DD" w:rsidR="00A428B3" w:rsidRDefault="00A428B3" w:rsidP="00480F3F"/>
    <w:p w14:paraId="62FBE154" w14:textId="543DB56C" w:rsidR="00A428B3" w:rsidRDefault="00A428B3" w:rsidP="00480F3F"/>
    <w:p w14:paraId="5E65D024" w14:textId="77777777" w:rsidR="00A428B3" w:rsidRDefault="00A428B3" w:rsidP="00480F3F"/>
    <w:p w14:paraId="4B594E5C" w14:textId="3C2006C0" w:rsidR="00A428B3" w:rsidRDefault="00A428B3" w:rsidP="00480F3F"/>
    <w:p w14:paraId="4EB031D1" w14:textId="77777777" w:rsidR="00A428B3" w:rsidRPr="00A428B3" w:rsidRDefault="00A428B3" w:rsidP="00A428B3"/>
    <w:p w14:paraId="5873F731" w14:textId="53F79131" w:rsidR="00A428B3" w:rsidRDefault="00A428B3" w:rsidP="00A428B3">
      <w:r w:rsidRPr="00A428B3">
        <w:t>You scored an 89 on a math test where the class mean and standard deviation are 75 points and 7 points respectively. You scored a 65 on an English test where the mean and standard deviation are 53 points and 4 points, respectively. In which class did you do better? Explain your answer using Z-scores</w:t>
      </w:r>
      <w:r w:rsidR="008A7297">
        <w:t xml:space="preserve"> and percentiles.  Sketch, stamp</w:t>
      </w:r>
      <w:bookmarkStart w:id="0" w:name="_GoBack"/>
      <w:bookmarkEnd w:id="0"/>
    </w:p>
    <w:p w14:paraId="1CC8E771" w14:textId="77777777" w:rsidR="008A7297" w:rsidRPr="00A428B3" w:rsidRDefault="008A7297" w:rsidP="00A428B3"/>
    <w:p w14:paraId="33AFB9BC" w14:textId="77777777" w:rsidR="00A428B3" w:rsidRDefault="00A428B3" w:rsidP="00480F3F"/>
    <w:sectPr w:rsidR="00A428B3">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420F5" w14:textId="77777777" w:rsidR="0035432E" w:rsidRDefault="0035432E">
      <w:r>
        <w:separator/>
      </w:r>
    </w:p>
  </w:endnote>
  <w:endnote w:type="continuationSeparator" w:id="0">
    <w:p w14:paraId="699B1335" w14:textId="77777777" w:rsidR="0035432E" w:rsidRDefault="0035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altName w:val="Cambria"/>
    <w:panose1 w:val="02040503050406030204"/>
    <w:charset w:val="00"/>
    <w:family w:val="roman"/>
    <w:pitch w:val="variable"/>
    <w:sig w:usb0="E00006FF" w:usb1="420024FF" w:usb2="02000000" w:usb3="00000000" w:csb0="0000019F" w:csb1="00000000"/>
  </w:font>
  <w:font w:name="Algerian">
    <w:altName w:val="Algerian"/>
    <w:panose1 w:val="04020705040A02060702"/>
    <w:charset w:val="00"/>
    <w:family w:val="decorative"/>
    <w:pitch w:val="variable"/>
    <w:sig w:usb0="00000003" w:usb1="00000000" w:usb2="00000000" w:usb3="00000000" w:csb0="00000001" w:csb1="00000000"/>
  </w:font>
  <w:font w:name="Cambria Math">
    <w:altName w:val="Cambria Math"/>
    <w:panose1 w:val="02040503050406030204"/>
    <w:charset w:val="00"/>
    <w:family w:val="roman"/>
    <w:pitch w:val="variable"/>
    <w:sig w:usb0="E00006FF" w:usb1="420024FF" w:usb2="02000000" w:usb3="00000000" w:csb0="0000019F" w:csb1="00000000"/>
  </w:font>
  <w:font w:name="Calibri Light">
    <w:altName w:val="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6FAEE" w14:textId="77777777" w:rsidR="0035432E" w:rsidRDefault="0035432E">
      <w:r>
        <w:rPr>
          <w:color w:val="000000"/>
        </w:rPr>
        <w:separator/>
      </w:r>
    </w:p>
  </w:footnote>
  <w:footnote w:type="continuationSeparator" w:id="0">
    <w:p w14:paraId="0A5C42B4" w14:textId="77777777" w:rsidR="0035432E" w:rsidRDefault="00354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6348B"/>
    <w:multiLevelType w:val="hybridMultilevel"/>
    <w:tmpl w:val="6A187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E7BA2"/>
    <w:multiLevelType w:val="hybridMultilevel"/>
    <w:tmpl w:val="8406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453EE"/>
    <w:multiLevelType w:val="multilevel"/>
    <w:tmpl w:val="20BE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F3C04"/>
    <w:multiLevelType w:val="hybridMultilevel"/>
    <w:tmpl w:val="12AEE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D45462"/>
    <w:multiLevelType w:val="hybridMultilevel"/>
    <w:tmpl w:val="151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260F3"/>
    <w:multiLevelType w:val="hybridMultilevel"/>
    <w:tmpl w:val="D2744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375514"/>
    <w:multiLevelType w:val="hybridMultilevel"/>
    <w:tmpl w:val="88AA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C2B27"/>
    <w:multiLevelType w:val="hybridMultilevel"/>
    <w:tmpl w:val="6012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761D31"/>
    <w:multiLevelType w:val="hybridMultilevel"/>
    <w:tmpl w:val="20664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AB4573"/>
    <w:multiLevelType w:val="multilevel"/>
    <w:tmpl w:val="0026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A9146B"/>
    <w:multiLevelType w:val="multilevel"/>
    <w:tmpl w:val="27821758"/>
    <w:styleLink w:val="WW8Num5"/>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1" w15:restartNumberingAfterBreak="0">
    <w:nsid w:val="79260384"/>
    <w:multiLevelType w:val="multilevel"/>
    <w:tmpl w:val="26D049C4"/>
    <w:styleLink w:val="WW8Num1"/>
    <w:lvl w:ilvl="0">
      <w:start w:val="1"/>
      <w:numFmt w:val="lowerLetter"/>
      <w:lvlText w:val="%1)"/>
      <w:lvlJc w:val="left"/>
      <w:pPr>
        <w:ind w:left="1110" w:hanging="39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0"/>
  </w:num>
  <w:num w:numId="2">
    <w:abstractNumId w:val="11"/>
  </w:num>
  <w:num w:numId="3">
    <w:abstractNumId w:val="10"/>
  </w:num>
  <w:num w:numId="4">
    <w:abstractNumId w:val="2"/>
  </w:num>
  <w:num w:numId="5">
    <w:abstractNumId w:val="5"/>
  </w:num>
  <w:num w:numId="6">
    <w:abstractNumId w:val="3"/>
  </w:num>
  <w:num w:numId="7">
    <w:abstractNumId w:val="4"/>
  </w:num>
  <w:num w:numId="8">
    <w:abstractNumId w:val="0"/>
  </w:num>
  <w:num w:numId="9">
    <w:abstractNumId w:val="9"/>
  </w:num>
  <w:num w:numId="10">
    <w:abstractNumId w:val="1"/>
  </w:num>
  <w:num w:numId="11">
    <w:abstractNumId w:val="6"/>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6F4"/>
    <w:rsid w:val="00025E49"/>
    <w:rsid w:val="00051B1D"/>
    <w:rsid w:val="00054F34"/>
    <w:rsid w:val="00055D7B"/>
    <w:rsid w:val="00082B9A"/>
    <w:rsid w:val="00085068"/>
    <w:rsid w:val="000B3694"/>
    <w:rsid w:val="000B7CF1"/>
    <w:rsid w:val="00107741"/>
    <w:rsid w:val="0011279D"/>
    <w:rsid w:val="001163BB"/>
    <w:rsid w:val="00172995"/>
    <w:rsid w:val="00173904"/>
    <w:rsid w:val="001B5BFC"/>
    <w:rsid w:val="001C678C"/>
    <w:rsid w:val="001D1A5D"/>
    <w:rsid w:val="001D6C01"/>
    <w:rsid w:val="0022420B"/>
    <w:rsid w:val="00244986"/>
    <w:rsid w:val="0024712C"/>
    <w:rsid w:val="00251806"/>
    <w:rsid w:val="0028457C"/>
    <w:rsid w:val="002A0B86"/>
    <w:rsid w:val="002B45E1"/>
    <w:rsid w:val="002E6D26"/>
    <w:rsid w:val="002F24D5"/>
    <w:rsid w:val="00334622"/>
    <w:rsid w:val="00337DD0"/>
    <w:rsid w:val="0034121B"/>
    <w:rsid w:val="0035432E"/>
    <w:rsid w:val="00363982"/>
    <w:rsid w:val="00384D22"/>
    <w:rsid w:val="00397DDF"/>
    <w:rsid w:val="003A1F99"/>
    <w:rsid w:val="003C4130"/>
    <w:rsid w:val="003E0419"/>
    <w:rsid w:val="003E4C99"/>
    <w:rsid w:val="003F3BB0"/>
    <w:rsid w:val="003F6EE8"/>
    <w:rsid w:val="00404AA2"/>
    <w:rsid w:val="004168DC"/>
    <w:rsid w:val="00437A69"/>
    <w:rsid w:val="00480F3F"/>
    <w:rsid w:val="004B162C"/>
    <w:rsid w:val="004B76BC"/>
    <w:rsid w:val="004C37C3"/>
    <w:rsid w:val="004C669F"/>
    <w:rsid w:val="004D42A1"/>
    <w:rsid w:val="004E3971"/>
    <w:rsid w:val="004E6F03"/>
    <w:rsid w:val="004F6136"/>
    <w:rsid w:val="004F7108"/>
    <w:rsid w:val="005152F7"/>
    <w:rsid w:val="00552BE3"/>
    <w:rsid w:val="00562388"/>
    <w:rsid w:val="005916D8"/>
    <w:rsid w:val="00591D71"/>
    <w:rsid w:val="005D7C15"/>
    <w:rsid w:val="005E3176"/>
    <w:rsid w:val="006035EB"/>
    <w:rsid w:val="00687A25"/>
    <w:rsid w:val="00696D4A"/>
    <w:rsid w:val="006D3594"/>
    <w:rsid w:val="00726F55"/>
    <w:rsid w:val="00770ED0"/>
    <w:rsid w:val="00784675"/>
    <w:rsid w:val="007B4814"/>
    <w:rsid w:val="007E6565"/>
    <w:rsid w:val="007F2A0C"/>
    <w:rsid w:val="00815E0A"/>
    <w:rsid w:val="008167A9"/>
    <w:rsid w:val="00853A71"/>
    <w:rsid w:val="00857654"/>
    <w:rsid w:val="00857B8D"/>
    <w:rsid w:val="008715E8"/>
    <w:rsid w:val="008A5D7C"/>
    <w:rsid w:val="008A7297"/>
    <w:rsid w:val="008B372D"/>
    <w:rsid w:val="008C249C"/>
    <w:rsid w:val="0090081C"/>
    <w:rsid w:val="009033B7"/>
    <w:rsid w:val="009053C2"/>
    <w:rsid w:val="009413A8"/>
    <w:rsid w:val="00945BBE"/>
    <w:rsid w:val="00967032"/>
    <w:rsid w:val="009A139F"/>
    <w:rsid w:val="009A55B0"/>
    <w:rsid w:val="009C519F"/>
    <w:rsid w:val="009C7D5D"/>
    <w:rsid w:val="009F1D7D"/>
    <w:rsid w:val="00A150F8"/>
    <w:rsid w:val="00A25A71"/>
    <w:rsid w:val="00A428B3"/>
    <w:rsid w:val="00A75C3A"/>
    <w:rsid w:val="00A90C7F"/>
    <w:rsid w:val="00A9146F"/>
    <w:rsid w:val="00AE303E"/>
    <w:rsid w:val="00AF11F6"/>
    <w:rsid w:val="00AF58DE"/>
    <w:rsid w:val="00AF6137"/>
    <w:rsid w:val="00B149FF"/>
    <w:rsid w:val="00B21ADE"/>
    <w:rsid w:val="00B25B55"/>
    <w:rsid w:val="00B54EE2"/>
    <w:rsid w:val="00B70B0C"/>
    <w:rsid w:val="00B86AA7"/>
    <w:rsid w:val="00BB65FA"/>
    <w:rsid w:val="00BD0E94"/>
    <w:rsid w:val="00C026F4"/>
    <w:rsid w:val="00C23FD2"/>
    <w:rsid w:val="00C419E3"/>
    <w:rsid w:val="00C62B2F"/>
    <w:rsid w:val="00C748D2"/>
    <w:rsid w:val="00CD5F52"/>
    <w:rsid w:val="00CE5141"/>
    <w:rsid w:val="00D779E3"/>
    <w:rsid w:val="00D8289C"/>
    <w:rsid w:val="00DC078E"/>
    <w:rsid w:val="00DC53FA"/>
    <w:rsid w:val="00DD35C6"/>
    <w:rsid w:val="00DE509E"/>
    <w:rsid w:val="00E0157D"/>
    <w:rsid w:val="00E2284A"/>
    <w:rsid w:val="00E255E5"/>
    <w:rsid w:val="00E37207"/>
    <w:rsid w:val="00E533F6"/>
    <w:rsid w:val="00E57C5A"/>
    <w:rsid w:val="00E66E95"/>
    <w:rsid w:val="00E72400"/>
    <w:rsid w:val="00E819AC"/>
    <w:rsid w:val="00EF2ACF"/>
    <w:rsid w:val="00F129E5"/>
    <w:rsid w:val="00F134E7"/>
    <w:rsid w:val="00F536A3"/>
    <w:rsid w:val="00FB340F"/>
    <w:rsid w:val="00FC24C7"/>
    <w:rsid w:val="00FE0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A2A6"/>
  <w15:docId w15:val="{0D95FC57-F0A2-4D81-A98C-311D24AF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Framecontents">
    <w:name w:val="Frame contents"/>
    <w:basedOn w:val="Textbody"/>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Internetlink">
    <w:name w:val="Internet link"/>
    <w:rPr>
      <w:color w:val="000080"/>
      <w:u w:val="single"/>
    </w:rPr>
  </w:style>
  <w:style w:type="character" w:customStyle="1" w:styleId="WW8Num1z0">
    <w:name w:val="WW8Num1z0"/>
    <w:rPr>
      <w:b/>
    </w:rPr>
  </w:style>
  <w:style w:type="character" w:customStyle="1" w:styleId="NumberingSymbols">
    <w:name w:val="Numbering Symbols"/>
  </w:style>
  <w:style w:type="numbering" w:customStyle="1" w:styleId="WW8Num5">
    <w:name w:val="WW8Num5"/>
    <w:basedOn w:val="NoList"/>
    <w:pPr>
      <w:numPr>
        <w:numId w:val="1"/>
      </w:numPr>
    </w:pPr>
  </w:style>
  <w:style w:type="numbering" w:customStyle="1" w:styleId="WW8Num1">
    <w:name w:val="WW8Num1"/>
    <w:basedOn w:val="NoList"/>
    <w:pPr>
      <w:numPr>
        <w:numId w:val="2"/>
      </w:numPr>
    </w:pPr>
  </w:style>
  <w:style w:type="paragraph" w:styleId="NormalWeb">
    <w:name w:val="Normal (Web)"/>
    <w:basedOn w:val="Normal"/>
    <w:uiPriority w:val="99"/>
    <w:semiHidden/>
    <w:unhideWhenUsed/>
    <w:rsid w:val="00687A2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styleId="ListParagraph">
    <w:name w:val="List Paragraph"/>
    <w:basedOn w:val="Normal"/>
    <w:uiPriority w:val="34"/>
    <w:qFormat/>
    <w:rsid w:val="00687A25"/>
    <w:pPr>
      <w:ind w:left="720"/>
      <w:contextualSpacing/>
    </w:pPr>
    <w:rPr>
      <w:szCs w:val="21"/>
    </w:rPr>
  </w:style>
  <w:style w:type="character" w:styleId="PlaceholderText">
    <w:name w:val="Placeholder Text"/>
    <w:basedOn w:val="DefaultParagraphFont"/>
    <w:uiPriority w:val="99"/>
    <w:semiHidden/>
    <w:rsid w:val="00BB65FA"/>
    <w:rPr>
      <w:color w:val="808080"/>
    </w:rPr>
  </w:style>
  <w:style w:type="table" w:styleId="TableGrid">
    <w:name w:val="Table Grid"/>
    <w:basedOn w:val="TableNormal"/>
    <w:uiPriority w:val="39"/>
    <w:rsid w:val="00BB6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d">
    <w:name w:val="mord"/>
    <w:basedOn w:val="DefaultParagraphFont"/>
    <w:rsid w:val="00FB340F"/>
  </w:style>
  <w:style w:type="character" w:customStyle="1" w:styleId="mopen">
    <w:name w:val="mopen"/>
    <w:basedOn w:val="DefaultParagraphFont"/>
    <w:rsid w:val="00FB340F"/>
  </w:style>
  <w:style w:type="character" w:customStyle="1" w:styleId="mbin">
    <w:name w:val="mbin"/>
    <w:basedOn w:val="DefaultParagraphFont"/>
    <w:rsid w:val="00FB340F"/>
  </w:style>
  <w:style w:type="character" w:customStyle="1" w:styleId="mclose">
    <w:name w:val="mclose"/>
    <w:basedOn w:val="DefaultParagraphFont"/>
    <w:rsid w:val="00FB340F"/>
  </w:style>
  <w:style w:type="character" w:customStyle="1" w:styleId="mrel">
    <w:name w:val="mrel"/>
    <w:basedOn w:val="DefaultParagraphFont"/>
    <w:rsid w:val="00FB340F"/>
  </w:style>
  <w:style w:type="character" w:customStyle="1" w:styleId="katex-mathml">
    <w:name w:val="katex-mathml"/>
    <w:basedOn w:val="DefaultParagraphFont"/>
    <w:rsid w:val="00FB340F"/>
  </w:style>
  <w:style w:type="character" w:styleId="Hyperlink">
    <w:name w:val="Hyperlink"/>
    <w:basedOn w:val="DefaultParagraphFont"/>
    <w:uiPriority w:val="99"/>
    <w:unhideWhenUsed/>
    <w:rsid w:val="003E4C99"/>
    <w:rPr>
      <w:color w:val="0563C1" w:themeColor="hyperlink"/>
      <w:u w:val="single"/>
    </w:rPr>
  </w:style>
  <w:style w:type="character" w:customStyle="1" w:styleId="UnresolvedMention1">
    <w:name w:val="Unresolved Mention1"/>
    <w:basedOn w:val="DefaultParagraphFont"/>
    <w:uiPriority w:val="99"/>
    <w:semiHidden/>
    <w:unhideWhenUsed/>
    <w:rsid w:val="003E4C99"/>
    <w:rPr>
      <w:color w:val="605E5C"/>
      <w:shd w:val="clear" w:color="auto" w:fill="E1DFDD"/>
    </w:rPr>
  </w:style>
  <w:style w:type="character" w:customStyle="1" w:styleId="UnresolvedMention2">
    <w:name w:val="Unresolved Mention2"/>
    <w:basedOn w:val="DefaultParagraphFont"/>
    <w:uiPriority w:val="99"/>
    <w:semiHidden/>
    <w:unhideWhenUsed/>
    <w:rsid w:val="00DD35C6"/>
    <w:rPr>
      <w:color w:val="605E5C"/>
      <w:shd w:val="clear" w:color="auto" w:fill="E1DFDD"/>
    </w:rPr>
  </w:style>
  <w:style w:type="character" w:styleId="FollowedHyperlink">
    <w:name w:val="FollowedHyperlink"/>
    <w:basedOn w:val="DefaultParagraphFont"/>
    <w:uiPriority w:val="99"/>
    <w:semiHidden/>
    <w:unhideWhenUsed/>
    <w:rsid w:val="00A90C7F"/>
    <w:rPr>
      <w:color w:val="954F72" w:themeColor="followedHyperlink"/>
      <w:u w:val="single"/>
    </w:rPr>
  </w:style>
  <w:style w:type="paragraph" w:customStyle="1" w:styleId="Default">
    <w:name w:val="Default"/>
    <w:rsid w:val="0011279D"/>
    <w:pPr>
      <w:widowControl/>
      <w:suppressAutoHyphens w:val="0"/>
      <w:autoSpaceDE w:val="0"/>
      <w:adjustRightInd w:val="0"/>
      <w:textAlignment w:val="auto"/>
    </w:pPr>
    <w:rPr>
      <w:rFonts w:ascii="Cambria" w:hAnsi="Cambria" w:cs="Cambria"/>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1038">
      <w:bodyDiv w:val="1"/>
      <w:marLeft w:val="0"/>
      <w:marRight w:val="0"/>
      <w:marTop w:val="0"/>
      <w:marBottom w:val="0"/>
      <w:divBdr>
        <w:top w:val="none" w:sz="0" w:space="0" w:color="auto"/>
        <w:left w:val="none" w:sz="0" w:space="0" w:color="auto"/>
        <w:bottom w:val="none" w:sz="0" w:space="0" w:color="auto"/>
        <w:right w:val="none" w:sz="0" w:space="0" w:color="auto"/>
      </w:divBdr>
      <w:divsChild>
        <w:div w:id="1347170785">
          <w:marLeft w:val="0"/>
          <w:marRight w:val="0"/>
          <w:marTop w:val="0"/>
          <w:marBottom w:val="0"/>
          <w:divBdr>
            <w:top w:val="none" w:sz="0" w:space="0" w:color="auto"/>
            <w:left w:val="none" w:sz="0" w:space="0" w:color="auto"/>
            <w:bottom w:val="none" w:sz="0" w:space="0" w:color="auto"/>
            <w:right w:val="none" w:sz="0" w:space="0" w:color="auto"/>
          </w:divBdr>
        </w:div>
      </w:divsChild>
    </w:div>
    <w:div w:id="237524756">
      <w:bodyDiv w:val="1"/>
      <w:marLeft w:val="0"/>
      <w:marRight w:val="0"/>
      <w:marTop w:val="0"/>
      <w:marBottom w:val="0"/>
      <w:divBdr>
        <w:top w:val="none" w:sz="0" w:space="0" w:color="auto"/>
        <w:left w:val="none" w:sz="0" w:space="0" w:color="auto"/>
        <w:bottom w:val="none" w:sz="0" w:space="0" w:color="auto"/>
        <w:right w:val="none" w:sz="0" w:space="0" w:color="auto"/>
      </w:divBdr>
    </w:div>
    <w:div w:id="311256362">
      <w:bodyDiv w:val="1"/>
      <w:marLeft w:val="0"/>
      <w:marRight w:val="0"/>
      <w:marTop w:val="0"/>
      <w:marBottom w:val="0"/>
      <w:divBdr>
        <w:top w:val="none" w:sz="0" w:space="0" w:color="auto"/>
        <w:left w:val="none" w:sz="0" w:space="0" w:color="auto"/>
        <w:bottom w:val="none" w:sz="0" w:space="0" w:color="auto"/>
        <w:right w:val="none" w:sz="0" w:space="0" w:color="auto"/>
      </w:divBdr>
      <w:divsChild>
        <w:div w:id="1839885699">
          <w:marLeft w:val="0"/>
          <w:marRight w:val="0"/>
          <w:marTop w:val="0"/>
          <w:marBottom w:val="0"/>
          <w:divBdr>
            <w:top w:val="none" w:sz="0" w:space="0" w:color="auto"/>
            <w:left w:val="none" w:sz="0" w:space="0" w:color="auto"/>
            <w:bottom w:val="none" w:sz="0" w:space="0" w:color="auto"/>
            <w:right w:val="none" w:sz="0" w:space="0" w:color="auto"/>
          </w:divBdr>
        </w:div>
        <w:div w:id="1841969483">
          <w:marLeft w:val="0"/>
          <w:marRight w:val="0"/>
          <w:marTop w:val="0"/>
          <w:marBottom w:val="0"/>
          <w:divBdr>
            <w:top w:val="none" w:sz="0" w:space="0" w:color="auto"/>
            <w:left w:val="none" w:sz="0" w:space="0" w:color="auto"/>
            <w:bottom w:val="none" w:sz="0" w:space="0" w:color="auto"/>
            <w:right w:val="none" w:sz="0" w:space="0" w:color="auto"/>
          </w:divBdr>
        </w:div>
      </w:divsChild>
    </w:div>
    <w:div w:id="1031342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6</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HUNG TRINH</cp:lastModifiedBy>
  <cp:revision>11</cp:revision>
  <dcterms:created xsi:type="dcterms:W3CDTF">2019-12-28T15:05:00Z</dcterms:created>
  <dcterms:modified xsi:type="dcterms:W3CDTF">2019-12-28T19:42:00Z</dcterms:modified>
</cp:coreProperties>
</file>